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6F09" w14:textId="26783677" w:rsidR="00791F84" w:rsidRPr="00FF1970" w:rsidRDefault="00791F84" w:rsidP="00FF1970">
      <w:pPr>
        <w:rPr>
          <w:sz w:val="20"/>
          <w:szCs w:val="20"/>
        </w:rPr>
      </w:pPr>
      <w:r w:rsidRPr="00FF1970">
        <w:rPr>
          <w:sz w:val="20"/>
          <w:szCs w:val="20"/>
        </w:rPr>
        <w:t xml:space="preserve">関係者様各位 </w:t>
      </w:r>
      <w:r w:rsidRPr="00FF1970">
        <w:rPr>
          <w:rFonts w:hint="eastAsia"/>
          <w:sz w:val="20"/>
          <w:szCs w:val="20"/>
        </w:rPr>
        <w:t xml:space="preserve">　　　　　　　　　　　　　　　　　　　　　　　　　　　　　　　　　　　</w:t>
      </w:r>
      <w:r w:rsidRPr="00FF1970">
        <w:rPr>
          <w:sz w:val="20"/>
          <w:szCs w:val="20"/>
        </w:rPr>
        <w:t xml:space="preserve">令和 </w:t>
      </w:r>
      <w:r w:rsidR="00366C8A">
        <w:rPr>
          <w:rFonts w:hint="eastAsia"/>
          <w:sz w:val="20"/>
          <w:szCs w:val="20"/>
        </w:rPr>
        <w:t>6</w:t>
      </w:r>
      <w:r w:rsidRPr="00FF1970">
        <w:rPr>
          <w:sz w:val="20"/>
          <w:szCs w:val="20"/>
        </w:rPr>
        <w:t xml:space="preserve"> 年</w:t>
      </w:r>
      <w:r w:rsidR="00366C8A">
        <w:rPr>
          <w:rFonts w:hint="eastAsia"/>
          <w:sz w:val="20"/>
          <w:szCs w:val="20"/>
        </w:rPr>
        <w:t xml:space="preserve"> </w:t>
      </w:r>
      <w:r w:rsidR="007C5DE6">
        <w:rPr>
          <w:rFonts w:hint="eastAsia"/>
          <w:sz w:val="20"/>
          <w:szCs w:val="20"/>
        </w:rPr>
        <w:t>６</w:t>
      </w:r>
      <w:r w:rsidR="00366C8A">
        <w:rPr>
          <w:rFonts w:hint="eastAsia"/>
          <w:sz w:val="20"/>
          <w:szCs w:val="20"/>
        </w:rPr>
        <w:t xml:space="preserve"> 月</w:t>
      </w:r>
    </w:p>
    <w:p w14:paraId="7B828608" w14:textId="25922C98" w:rsidR="00791F84" w:rsidRDefault="00FF1970" w:rsidP="00FF1970">
      <w:pPr>
        <w:ind w:firstLineChars="2600" w:firstLine="5200"/>
        <w:rPr>
          <w:sz w:val="20"/>
          <w:szCs w:val="20"/>
        </w:rPr>
      </w:pPr>
      <w:r>
        <w:rPr>
          <w:rFonts w:hint="eastAsia"/>
          <w:sz w:val="20"/>
          <w:szCs w:val="20"/>
        </w:rPr>
        <w:t>認定</w:t>
      </w:r>
      <w:r w:rsidR="00791F84" w:rsidRPr="00FF1970">
        <w:rPr>
          <w:sz w:val="20"/>
          <w:szCs w:val="20"/>
        </w:rPr>
        <w:t>NPO 法人 日本武道総合格闘技連盟</w:t>
      </w:r>
      <w:r w:rsidR="00366C8A">
        <w:rPr>
          <w:rFonts w:hint="eastAsia"/>
          <w:sz w:val="20"/>
          <w:szCs w:val="20"/>
        </w:rPr>
        <w:t>横浜</w:t>
      </w:r>
      <w:r>
        <w:rPr>
          <w:rFonts w:hint="eastAsia"/>
          <w:sz w:val="20"/>
          <w:szCs w:val="20"/>
        </w:rPr>
        <w:t>事務所</w:t>
      </w:r>
    </w:p>
    <w:p w14:paraId="294E9ADA" w14:textId="5E7F462A" w:rsidR="00B65E25" w:rsidRDefault="00C66E2F" w:rsidP="00EA669B">
      <w:pPr>
        <w:jc w:val="center"/>
        <w:rPr>
          <w:sz w:val="36"/>
          <w:szCs w:val="36"/>
        </w:rPr>
      </w:pPr>
      <w:r>
        <w:rPr>
          <w:rFonts w:hint="eastAsia"/>
          <w:sz w:val="36"/>
          <w:szCs w:val="36"/>
        </w:rPr>
        <w:t>国際平和人道</w:t>
      </w:r>
      <w:r w:rsidR="00791F84" w:rsidRPr="00FF1970">
        <w:rPr>
          <w:sz w:val="36"/>
          <w:szCs w:val="36"/>
        </w:rPr>
        <w:t>支援チャリティー</w:t>
      </w:r>
      <w:r w:rsidR="000A004F">
        <w:rPr>
          <w:rFonts w:hint="eastAsia"/>
          <w:sz w:val="36"/>
          <w:szCs w:val="36"/>
        </w:rPr>
        <w:t>ご協賛・ご</w:t>
      </w:r>
      <w:r w:rsidR="00791F84" w:rsidRPr="00FF1970">
        <w:rPr>
          <w:sz w:val="36"/>
          <w:szCs w:val="36"/>
        </w:rPr>
        <w:t>寄付のご依頼</w:t>
      </w:r>
    </w:p>
    <w:p w14:paraId="5011EAC5" w14:textId="77777777" w:rsidR="008B3599" w:rsidRDefault="008B3599" w:rsidP="002D5780">
      <w:pPr>
        <w:pStyle w:val="a3"/>
        <w:rPr>
          <w:szCs w:val="21"/>
        </w:rPr>
      </w:pPr>
    </w:p>
    <w:p w14:paraId="317A1385" w14:textId="7F99F326" w:rsidR="002D5780" w:rsidRPr="00FA44B5" w:rsidRDefault="002D5780" w:rsidP="002D5780">
      <w:pPr>
        <w:pStyle w:val="a3"/>
        <w:rPr>
          <w:sz w:val="20"/>
          <w:szCs w:val="20"/>
        </w:rPr>
      </w:pPr>
      <w:r w:rsidRPr="00FA44B5">
        <w:rPr>
          <w:sz w:val="20"/>
          <w:szCs w:val="20"/>
        </w:rPr>
        <w:t>謹啓、時下益々ご清祥のこととお喜び申し上げます。平素は</w:t>
      </w:r>
      <w:r w:rsidRPr="00FA44B5">
        <w:rPr>
          <w:rFonts w:hint="eastAsia"/>
          <w:sz w:val="20"/>
          <w:szCs w:val="20"/>
        </w:rPr>
        <w:t>当連盟の</w:t>
      </w:r>
      <w:r w:rsidRPr="00FA44B5">
        <w:rPr>
          <w:sz w:val="20"/>
          <w:szCs w:val="20"/>
        </w:rPr>
        <w:t>青少年健全育成活動</w:t>
      </w:r>
      <w:r w:rsidRPr="00FA44B5">
        <w:rPr>
          <w:rFonts w:hint="eastAsia"/>
          <w:sz w:val="20"/>
          <w:szCs w:val="20"/>
        </w:rPr>
        <w:t>、国際貢献活動</w:t>
      </w:r>
      <w:r w:rsidRPr="00FA44B5">
        <w:rPr>
          <w:sz w:val="20"/>
          <w:szCs w:val="20"/>
        </w:rPr>
        <w:t>に</w:t>
      </w:r>
      <w:r w:rsidRPr="00FA44B5">
        <w:rPr>
          <w:rFonts w:hint="eastAsia"/>
          <w:sz w:val="20"/>
          <w:szCs w:val="20"/>
        </w:rPr>
        <w:t>多大なるご理解と</w:t>
      </w:r>
      <w:r w:rsidRPr="00FA44B5">
        <w:rPr>
          <w:sz w:val="20"/>
          <w:szCs w:val="20"/>
        </w:rPr>
        <w:t>ご高配を賜り、厚く御礼申し上げます</w:t>
      </w:r>
      <w:r w:rsidRPr="00FA44B5">
        <w:rPr>
          <w:rFonts w:hint="eastAsia"/>
          <w:sz w:val="20"/>
          <w:szCs w:val="20"/>
        </w:rPr>
        <w:t>。</w:t>
      </w:r>
    </w:p>
    <w:p w14:paraId="334BB321" w14:textId="65D01EBE" w:rsidR="002D5780" w:rsidRPr="00FA44B5" w:rsidRDefault="002D5780" w:rsidP="002D5780">
      <w:pPr>
        <w:rPr>
          <w:sz w:val="20"/>
          <w:szCs w:val="20"/>
        </w:rPr>
      </w:pPr>
      <w:r w:rsidRPr="00FA44B5">
        <w:rPr>
          <w:rFonts w:hint="eastAsia"/>
          <w:sz w:val="20"/>
          <w:szCs w:val="20"/>
        </w:rPr>
        <w:t>来る２０２４年１２月1日に東京都渋谷区（国立オリンピック記念青少年総合センター）にて国際平和人道支援チャリティー「東京国際2024</w:t>
      </w:r>
      <w:r w:rsidR="00393BA8">
        <w:rPr>
          <w:rFonts w:hint="eastAsia"/>
          <w:sz w:val="20"/>
          <w:szCs w:val="20"/>
        </w:rPr>
        <w:t xml:space="preserve"> </w:t>
      </w:r>
      <w:r w:rsidRPr="00FA44B5">
        <w:rPr>
          <w:rFonts w:hint="eastAsia"/>
          <w:sz w:val="20"/>
          <w:szCs w:val="20"/>
        </w:rPr>
        <w:t>ＲＦ武道空手道選手権大会」が開催されます。出場者約５００名・観客動員数は２０００名を見込む大会となり、禅道会初の国際大会として世界各国から多くの選手が出場予定です。</w:t>
      </w:r>
    </w:p>
    <w:p w14:paraId="59745F75" w14:textId="77777777" w:rsidR="00B625B0" w:rsidRDefault="00F5586C" w:rsidP="002D5780">
      <w:pPr>
        <w:rPr>
          <w:sz w:val="20"/>
          <w:szCs w:val="20"/>
        </w:rPr>
      </w:pPr>
      <w:r w:rsidRPr="007C7E8F">
        <w:rPr>
          <w:noProof/>
          <w:sz w:val="20"/>
          <w:szCs w:val="20"/>
        </w:rPr>
        <w:drawing>
          <wp:anchor distT="0" distB="0" distL="114300" distR="114300" simplePos="0" relativeHeight="251659264" behindDoc="0" locked="0" layoutInCell="1" allowOverlap="1" wp14:anchorId="6B0EE07B" wp14:editId="24950ACE">
            <wp:simplePos x="0" y="0"/>
            <wp:positionH relativeFrom="margin">
              <wp:align>right</wp:align>
            </wp:positionH>
            <wp:positionV relativeFrom="paragraph">
              <wp:posOffset>434340</wp:posOffset>
            </wp:positionV>
            <wp:extent cx="701040" cy="677097"/>
            <wp:effectExtent l="0" t="0" r="3810" b="8890"/>
            <wp:wrapNone/>
            <wp:docPr id="1508029809"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29809" name="図 1"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1040" cy="677097"/>
                    </a:xfrm>
                    <a:prstGeom prst="rect">
                      <a:avLst/>
                    </a:prstGeom>
                  </pic:spPr>
                </pic:pic>
              </a:graphicData>
            </a:graphic>
            <wp14:sizeRelH relativeFrom="margin">
              <wp14:pctWidth>0</wp14:pctWidth>
            </wp14:sizeRelH>
            <wp14:sizeRelV relativeFrom="margin">
              <wp14:pctHeight>0</wp14:pctHeight>
            </wp14:sizeRelV>
          </wp:anchor>
        </w:drawing>
      </w:r>
      <w:r w:rsidR="002D5780" w:rsidRPr="00FA44B5">
        <w:rPr>
          <w:rFonts w:hint="eastAsia"/>
          <w:sz w:val="20"/>
          <w:szCs w:val="20"/>
        </w:rPr>
        <w:t>この大会を通じて日本の伝統文化である武道の真髄をより国際普及するとともに、武道で国際平和</w:t>
      </w:r>
      <w:r w:rsidR="002D5780" w:rsidRPr="00FA44B5">
        <w:rPr>
          <w:sz w:val="20"/>
          <w:szCs w:val="20"/>
        </w:rPr>
        <w:t>を目指す「国際平和人道支援チャリティーイベント」になればと考えております。</w:t>
      </w:r>
      <w:r w:rsidR="002D5780" w:rsidRPr="00FA44B5">
        <w:rPr>
          <w:rFonts w:hint="eastAsia"/>
          <w:sz w:val="20"/>
          <w:szCs w:val="20"/>
        </w:rPr>
        <w:t>ウクライナへの侵攻開始から</w:t>
      </w:r>
      <w:r w:rsidR="00B62F0F">
        <w:rPr>
          <w:rFonts w:hint="eastAsia"/>
          <w:sz w:val="20"/>
          <w:szCs w:val="20"/>
        </w:rPr>
        <w:t>２</w:t>
      </w:r>
      <w:r w:rsidR="002D5780" w:rsidRPr="00FA44B5">
        <w:rPr>
          <w:rFonts w:hint="eastAsia"/>
          <w:sz w:val="20"/>
          <w:szCs w:val="20"/>
        </w:rPr>
        <w:t>年半。町並みの破壊や市民の犠牲者、負傷者</w:t>
      </w:r>
      <w:r w:rsidR="00112075" w:rsidRPr="00FA44B5">
        <w:rPr>
          <w:rFonts w:hint="eastAsia"/>
          <w:sz w:val="20"/>
          <w:szCs w:val="20"/>
        </w:rPr>
        <w:t>は</w:t>
      </w:r>
      <w:r w:rsidR="002D5780" w:rsidRPr="00FA44B5">
        <w:rPr>
          <w:rFonts w:hint="eastAsia"/>
          <w:sz w:val="20"/>
          <w:szCs w:val="20"/>
        </w:rPr>
        <w:t>増え続け、なお終わりの見えない今こそ、人道支援の輪を広げて</w:t>
      </w:r>
      <w:r>
        <w:rPr>
          <w:rFonts w:hint="eastAsia"/>
          <w:sz w:val="20"/>
          <w:szCs w:val="20"/>
        </w:rPr>
        <w:t>いく</w:t>
      </w:r>
    </w:p>
    <w:p w14:paraId="32698043" w14:textId="402B46EB" w:rsidR="00BE50D4" w:rsidRDefault="00B625B0" w:rsidP="002D5780">
      <w:pPr>
        <w:rPr>
          <w:sz w:val="20"/>
          <w:szCs w:val="20"/>
        </w:rPr>
      </w:pPr>
      <w:r>
        <w:rPr>
          <w:rFonts w:hint="eastAsia"/>
          <w:sz w:val="20"/>
          <w:szCs w:val="20"/>
        </w:rPr>
        <w:t>こと</w:t>
      </w:r>
      <w:r w:rsidR="00206CDA">
        <w:rPr>
          <w:rFonts w:hint="eastAsia"/>
          <w:sz w:val="20"/>
          <w:szCs w:val="20"/>
        </w:rPr>
        <w:t>が</w:t>
      </w:r>
      <w:r w:rsidR="002D5780" w:rsidRPr="00FA44B5">
        <w:rPr>
          <w:rFonts w:hint="eastAsia"/>
          <w:sz w:val="20"/>
          <w:szCs w:val="20"/>
        </w:rPr>
        <w:t>求められて</w:t>
      </w:r>
      <w:r w:rsidR="002E46C3">
        <w:rPr>
          <w:rFonts w:hint="eastAsia"/>
          <w:sz w:val="20"/>
          <w:szCs w:val="20"/>
        </w:rPr>
        <w:t>おり、その模様は</w:t>
      </w:r>
      <w:r w:rsidR="00BE50D4">
        <w:rPr>
          <w:rFonts w:hint="eastAsia"/>
          <w:sz w:val="20"/>
          <w:szCs w:val="20"/>
        </w:rPr>
        <w:t>左記</w:t>
      </w:r>
      <w:r w:rsidR="001A4C05">
        <w:rPr>
          <w:rFonts w:hint="eastAsia"/>
          <w:sz w:val="20"/>
          <w:szCs w:val="20"/>
        </w:rPr>
        <w:t>QRコードからニュース動画を</w:t>
      </w:r>
      <w:r w:rsidR="001F73AD">
        <w:rPr>
          <w:rFonts w:hint="eastAsia"/>
          <w:sz w:val="20"/>
          <w:szCs w:val="20"/>
        </w:rPr>
        <w:t>視聴いただけます。</w:t>
      </w:r>
      <w:r w:rsidR="00151A0F">
        <w:rPr>
          <w:rFonts w:hint="eastAsia"/>
          <w:sz w:val="20"/>
          <w:szCs w:val="20"/>
        </w:rPr>
        <w:t>⇒⇒</w:t>
      </w:r>
    </w:p>
    <w:p w14:paraId="29A94B1B" w14:textId="1F046777" w:rsidR="00BD63FF" w:rsidRDefault="002D5780" w:rsidP="002D5780">
      <w:pPr>
        <w:rPr>
          <w:sz w:val="20"/>
          <w:szCs w:val="20"/>
        </w:rPr>
      </w:pPr>
      <w:r w:rsidRPr="00FA44B5">
        <w:rPr>
          <w:rFonts w:hint="eastAsia"/>
          <w:sz w:val="20"/>
          <w:szCs w:val="20"/>
        </w:rPr>
        <w:t>本大会</w:t>
      </w:r>
      <w:r w:rsidRPr="00FA44B5">
        <w:rPr>
          <w:sz w:val="20"/>
          <w:szCs w:val="20"/>
        </w:rPr>
        <w:t>収益は</w:t>
      </w:r>
      <w:r w:rsidR="00B719E1">
        <w:rPr>
          <w:rFonts w:hint="eastAsia"/>
          <w:sz w:val="20"/>
          <w:szCs w:val="20"/>
        </w:rPr>
        <w:t>ウクライナで建設予定の</w:t>
      </w:r>
      <w:r w:rsidRPr="00FA44B5">
        <w:rPr>
          <w:rFonts w:hint="eastAsia"/>
          <w:sz w:val="20"/>
          <w:szCs w:val="20"/>
        </w:rPr>
        <w:t>体と心の復興リハビリセンター</w:t>
      </w:r>
      <w:r w:rsidR="00632FAF" w:rsidRPr="00FA44B5">
        <w:rPr>
          <w:rFonts w:hint="eastAsia"/>
          <w:sz w:val="20"/>
          <w:szCs w:val="20"/>
        </w:rPr>
        <w:t>の</w:t>
      </w:r>
      <w:r w:rsidRPr="00FA44B5">
        <w:rPr>
          <w:rFonts w:hint="eastAsia"/>
          <w:sz w:val="20"/>
          <w:szCs w:val="20"/>
        </w:rPr>
        <w:t>建設資金</w:t>
      </w:r>
      <w:r w:rsidRPr="00FA44B5">
        <w:rPr>
          <w:sz w:val="20"/>
          <w:szCs w:val="20"/>
        </w:rPr>
        <w:t>として</w:t>
      </w:r>
      <w:r w:rsidR="00BD63FF">
        <w:rPr>
          <w:rFonts w:hint="eastAsia"/>
          <w:sz w:val="20"/>
          <w:szCs w:val="20"/>
        </w:rPr>
        <w:t>支援を予定</w:t>
      </w:r>
      <w:r w:rsidR="00206CDA">
        <w:rPr>
          <w:rFonts w:hint="eastAsia"/>
          <w:sz w:val="20"/>
          <w:szCs w:val="20"/>
        </w:rPr>
        <w:t>して</w:t>
      </w:r>
    </w:p>
    <w:p w14:paraId="528AE52F" w14:textId="1D8CF0A5" w:rsidR="00791F84" w:rsidRPr="00FA44B5" w:rsidRDefault="00800035" w:rsidP="00EC23E8">
      <w:pPr>
        <w:jc w:val="left"/>
        <w:rPr>
          <w:sz w:val="20"/>
          <w:szCs w:val="20"/>
        </w:rPr>
      </w:pPr>
      <w:r>
        <w:rPr>
          <w:rFonts w:hint="eastAsia"/>
          <w:sz w:val="20"/>
          <w:szCs w:val="20"/>
        </w:rPr>
        <w:t>おります。</w:t>
      </w:r>
      <w:r w:rsidR="00937EDE" w:rsidRPr="00FA44B5">
        <w:rPr>
          <w:rFonts w:hint="eastAsia"/>
          <w:sz w:val="20"/>
          <w:szCs w:val="20"/>
        </w:rPr>
        <w:t>また禅道会の</w:t>
      </w:r>
      <w:r w:rsidR="002D5780" w:rsidRPr="00FA44B5">
        <w:rPr>
          <w:rFonts w:hint="eastAsia"/>
          <w:sz w:val="20"/>
          <w:szCs w:val="20"/>
        </w:rPr>
        <w:t>ウクライナ平和人道支援活動はＮＨＫドキュメンタリー等でも放送され、今後も放送継続が予定されております。</w:t>
      </w:r>
      <w:r w:rsidR="002D5780" w:rsidRPr="00FA44B5">
        <w:rPr>
          <w:sz w:val="20"/>
          <w:szCs w:val="20"/>
        </w:rPr>
        <w:t>つきましては、企業・店舗・商店を経営されている皆様には、</w:t>
      </w:r>
      <w:r w:rsidR="002D5780" w:rsidRPr="00FA44B5">
        <w:rPr>
          <w:rFonts w:hint="eastAsia"/>
          <w:sz w:val="20"/>
          <w:szCs w:val="20"/>
        </w:rPr>
        <w:t>本</w:t>
      </w:r>
      <w:r w:rsidR="002D5780" w:rsidRPr="00FA44B5">
        <w:rPr>
          <w:sz w:val="20"/>
          <w:szCs w:val="20"/>
        </w:rPr>
        <w:t>趣旨にご賛同いただき、</w:t>
      </w:r>
      <w:r w:rsidR="002D5780" w:rsidRPr="00FA44B5">
        <w:rPr>
          <w:rFonts w:hint="eastAsia"/>
          <w:sz w:val="20"/>
          <w:szCs w:val="20"/>
        </w:rPr>
        <w:t>ご協賛・ご寄付の</w:t>
      </w:r>
      <w:r w:rsidR="002D5780" w:rsidRPr="00FA44B5">
        <w:rPr>
          <w:sz w:val="20"/>
          <w:szCs w:val="20"/>
        </w:rPr>
        <w:t>ご協力を賜りたく、ここにお願い申し上げる次第でございます。武道を通じての国際平和・地域青少年健全育成にご理解を頂き、</w:t>
      </w:r>
      <w:r w:rsidR="00873751" w:rsidRPr="00FA44B5">
        <w:rPr>
          <w:rFonts w:hint="eastAsia"/>
          <w:sz w:val="20"/>
          <w:szCs w:val="20"/>
        </w:rPr>
        <w:t>なお一層のご</w:t>
      </w:r>
      <w:r w:rsidR="002D5780" w:rsidRPr="00FA44B5">
        <w:rPr>
          <w:sz w:val="20"/>
          <w:szCs w:val="20"/>
        </w:rPr>
        <w:t>高配</w:t>
      </w:r>
      <w:r w:rsidR="00AF04FA">
        <w:rPr>
          <w:rFonts w:hint="eastAsia"/>
          <w:sz w:val="20"/>
          <w:szCs w:val="20"/>
        </w:rPr>
        <w:t>を</w:t>
      </w:r>
      <w:r w:rsidR="00873751" w:rsidRPr="00FA44B5">
        <w:rPr>
          <w:rFonts w:hint="eastAsia"/>
          <w:sz w:val="20"/>
          <w:szCs w:val="20"/>
        </w:rPr>
        <w:t>賜りたく、よろしく</w:t>
      </w:r>
      <w:r w:rsidR="002D5780" w:rsidRPr="00FA44B5">
        <w:rPr>
          <w:sz w:val="20"/>
          <w:szCs w:val="20"/>
        </w:rPr>
        <w:t>お願い申し上げます。</w:t>
      </w:r>
      <w:r w:rsidR="00CB608E" w:rsidRPr="00FA44B5">
        <w:rPr>
          <w:rFonts w:hint="eastAsia"/>
          <w:sz w:val="20"/>
          <w:szCs w:val="20"/>
        </w:rPr>
        <w:t xml:space="preserve">　　</w:t>
      </w:r>
      <w:r w:rsidR="004237B8" w:rsidRPr="00FA44B5">
        <w:rPr>
          <w:rFonts w:hint="eastAsia"/>
          <w:sz w:val="20"/>
          <w:szCs w:val="20"/>
        </w:rPr>
        <w:t xml:space="preserve">　　　　　　　　謹白</w:t>
      </w:r>
    </w:p>
    <w:p w14:paraId="02AB0FF2" w14:textId="2AB934B5" w:rsidR="004237B8" w:rsidRPr="00B44CFD" w:rsidRDefault="004237B8" w:rsidP="00873751">
      <w:pPr>
        <w:jc w:val="left"/>
        <w:rPr>
          <w:sz w:val="20"/>
          <w:szCs w:val="20"/>
        </w:rPr>
      </w:pPr>
    </w:p>
    <w:p w14:paraId="60779A88" w14:textId="61457AFA" w:rsidR="00B013D4" w:rsidRPr="00B23AA9" w:rsidRDefault="00B013D4" w:rsidP="00B013D4">
      <w:pPr>
        <w:rPr>
          <w:sz w:val="20"/>
          <w:szCs w:val="20"/>
        </w:rPr>
      </w:pPr>
      <w:r w:rsidRPr="00B23AA9">
        <w:rPr>
          <w:sz w:val="20"/>
          <w:szCs w:val="20"/>
        </w:rPr>
        <w:t xml:space="preserve">・期 日 令和 </w:t>
      </w:r>
      <w:r w:rsidRPr="00B23AA9">
        <w:rPr>
          <w:rFonts w:hint="eastAsia"/>
          <w:sz w:val="20"/>
          <w:szCs w:val="20"/>
        </w:rPr>
        <w:t>６</w:t>
      </w:r>
      <w:r w:rsidRPr="00B23AA9">
        <w:rPr>
          <w:sz w:val="20"/>
          <w:szCs w:val="20"/>
        </w:rPr>
        <w:t xml:space="preserve"> 年 12 月</w:t>
      </w:r>
      <w:r w:rsidRPr="00B23AA9">
        <w:rPr>
          <w:rFonts w:hint="eastAsia"/>
          <w:sz w:val="20"/>
          <w:szCs w:val="20"/>
        </w:rPr>
        <w:t>１</w:t>
      </w:r>
      <w:r w:rsidRPr="00B23AA9">
        <w:rPr>
          <w:sz w:val="20"/>
          <w:szCs w:val="20"/>
        </w:rPr>
        <w:t xml:space="preserve"> 日（日） </w:t>
      </w:r>
    </w:p>
    <w:p w14:paraId="598F6D00" w14:textId="58801222" w:rsidR="00B013D4" w:rsidRDefault="00B013D4" w:rsidP="00B013D4">
      <w:r w:rsidRPr="00B23AA9">
        <w:rPr>
          <w:sz w:val="20"/>
          <w:szCs w:val="20"/>
        </w:rPr>
        <w:t>・主 催 認定NPO法人日本武道総合格闘技連</w:t>
      </w:r>
      <w:r w:rsidRPr="00B23AA9">
        <w:rPr>
          <w:rFonts w:hint="eastAsia"/>
          <w:sz w:val="20"/>
          <w:szCs w:val="20"/>
        </w:rPr>
        <w:t>盟横浜事務所</w:t>
      </w:r>
      <w:r w:rsidRPr="00B23AA9">
        <w:rPr>
          <w:sz w:val="20"/>
          <w:szCs w:val="20"/>
        </w:rPr>
        <w:t>/RF 武道空手道選手権大会</w:t>
      </w:r>
      <w:r w:rsidRPr="00B23AA9">
        <w:rPr>
          <w:rFonts w:hint="eastAsia"/>
          <w:sz w:val="20"/>
          <w:szCs w:val="20"/>
        </w:rPr>
        <w:t>実行</w:t>
      </w:r>
      <w:r w:rsidRPr="00B23AA9">
        <w:rPr>
          <w:sz w:val="20"/>
          <w:szCs w:val="20"/>
        </w:rPr>
        <w:t>委員会</w:t>
      </w:r>
    </w:p>
    <w:tbl>
      <w:tblPr>
        <w:tblStyle w:val="ab"/>
        <w:tblW w:w="0" w:type="auto"/>
        <w:tblLook w:val="04A0" w:firstRow="1" w:lastRow="0" w:firstColumn="1" w:lastColumn="0" w:noHBand="0" w:noVBand="1"/>
      </w:tblPr>
      <w:tblGrid>
        <w:gridCol w:w="1980"/>
        <w:gridCol w:w="1276"/>
        <w:gridCol w:w="1275"/>
        <w:gridCol w:w="1443"/>
        <w:gridCol w:w="1494"/>
        <w:gridCol w:w="1494"/>
        <w:gridCol w:w="1494"/>
      </w:tblGrid>
      <w:tr w:rsidR="00B013D4" w14:paraId="4B35D0E3" w14:textId="77777777" w:rsidTr="001E00FA">
        <w:tc>
          <w:tcPr>
            <w:tcW w:w="1980" w:type="dxa"/>
          </w:tcPr>
          <w:p w14:paraId="6E557EFA" w14:textId="77777777" w:rsidR="00B013D4" w:rsidRPr="00411B85" w:rsidRDefault="00B013D4" w:rsidP="001E00FA">
            <w:pPr>
              <w:spacing w:line="0" w:lineRule="atLeast"/>
              <w:rPr>
                <w:sz w:val="18"/>
                <w:szCs w:val="18"/>
              </w:rPr>
            </w:pPr>
            <w:r w:rsidRPr="00411B85">
              <w:rPr>
                <w:rFonts w:hint="eastAsia"/>
                <w:sz w:val="18"/>
                <w:szCs w:val="18"/>
              </w:rPr>
              <w:t>ご協賛カテゴリー</w:t>
            </w:r>
          </w:p>
        </w:tc>
        <w:tc>
          <w:tcPr>
            <w:tcW w:w="1276" w:type="dxa"/>
          </w:tcPr>
          <w:p w14:paraId="60F51ED3" w14:textId="77777777" w:rsidR="00B013D4" w:rsidRPr="00411B85" w:rsidRDefault="00B013D4" w:rsidP="001E00FA">
            <w:pPr>
              <w:spacing w:line="0" w:lineRule="atLeast"/>
              <w:rPr>
                <w:sz w:val="18"/>
                <w:szCs w:val="18"/>
              </w:rPr>
            </w:pPr>
            <w:r w:rsidRPr="00411B85">
              <w:rPr>
                <w:rFonts w:hint="eastAsia"/>
                <w:sz w:val="18"/>
                <w:szCs w:val="18"/>
              </w:rPr>
              <w:t>金額(税込)</w:t>
            </w:r>
          </w:p>
        </w:tc>
        <w:tc>
          <w:tcPr>
            <w:tcW w:w="1275" w:type="dxa"/>
          </w:tcPr>
          <w:p w14:paraId="36AC74F9" w14:textId="208411D7" w:rsidR="00B013D4" w:rsidRPr="00F71589" w:rsidRDefault="00F71589" w:rsidP="00F71589">
            <w:pPr>
              <w:spacing w:line="0" w:lineRule="atLeast"/>
              <w:rPr>
                <w:sz w:val="16"/>
                <w:szCs w:val="16"/>
              </w:rPr>
            </w:pPr>
            <w:r>
              <w:rPr>
                <w:rFonts w:hint="eastAsia"/>
                <w:sz w:val="16"/>
                <w:szCs w:val="16"/>
              </w:rPr>
              <w:t>①</w:t>
            </w:r>
            <w:r w:rsidR="00B013D4" w:rsidRPr="00F71589">
              <w:rPr>
                <w:rFonts w:hint="eastAsia"/>
                <w:sz w:val="16"/>
                <w:szCs w:val="16"/>
              </w:rPr>
              <w:t>大会冠</w:t>
            </w:r>
          </w:p>
          <w:p w14:paraId="111032A7" w14:textId="77777777" w:rsidR="00B013D4" w:rsidRPr="002F5900" w:rsidRDefault="00B013D4" w:rsidP="001E00FA">
            <w:pPr>
              <w:spacing w:line="0" w:lineRule="atLeast"/>
              <w:rPr>
                <w:sz w:val="16"/>
                <w:szCs w:val="16"/>
              </w:rPr>
            </w:pPr>
            <w:r w:rsidRPr="002F5900">
              <w:rPr>
                <w:rFonts w:hint="eastAsia"/>
                <w:sz w:val="16"/>
                <w:szCs w:val="16"/>
              </w:rPr>
              <w:t>呼称権</w:t>
            </w:r>
          </w:p>
        </w:tc>
        <w:tc>
          <w:tcPr>
            <w:tcW w:w="1443" w:type="dxa"/>
          </w:tcPr>
          <w:p w14:paraId="3573DB01" w14:textId="7F6C029D" w:rsidR="00B013D4" w:rsidRPr="002F5900" w:rsidRDefault="00F71589" w:rsidP="001E00FA">
            <w:pPr>
              <w:spacing w:line="0" w:lineRule="atLeast"/>
              <w:rPr>
                <w:sz w:val="16"/>
                <w:szCs w:val="16"/>
              </w:rPr>
            </w:pPr>
            <w:r>
              <w:rPr>
                <w:rFonts w:hint="eastAsia"/>
                <w:sz w:val="16"/>
                <w:szCs w:val="16"/>
              </w:rPr>
              <w:t>②</w:t>
            </w:r>
            <w:r w:rsidR="00B013D4" w:rsidRPr="002F5900">
              <w:rPr>
                <w:rFonts w:hint="eastAsia"/>
                <w:sz w:val="16"/>
                <w:szCs w:val="16"/>
              </w:rPr>
              <w:t>ゼッケン・会場内バナー掲載</w:t>
            </w:r>
          </w:p>
        </w:tc>
        <w:tc>
          <w:tcPr>
            <w:tcW w:w="1494" w:type="dxa"/>
          </w:tcPr>
          <w:p w14:paraId="38A580E4" w14:textId="463B28D1" w:rsidR="00B013D4" w:rsidRPr="002F5900" w:rsidRDefault="00F71589" w:rsidP="001E00FA">
            <w:pPr>
              <w:spacing w:line="0" w:lineRule="atLeast"/>
              <w:rPr>
                <w:sz w:val="16"/>
                <w:szCs w:val="16"/>
              </w:rPr>
            </w:pPr>
            <w:r>
              <w:rPr>
                <w:rFonts w:hint="eastAsia"/>
                <w:sz w:val="16"/>
                <w:szCs w:val="16"/>
              </w:rPr>
              <w:t>③</w:t>
            </w:r>
            <w:r w:rsidR="00B013D4" w:rsidRPr="002F5900">
              <w:rPr>
                <w:rFonts w:hint="eastAsia"/>
                <w:sz w:val="16"/>
                <w:szCs w:val="16"/>
              </w:rPr>
              <w:t>協賛社</w:t>
            </w:r>
            <w:r w:rsidR="00B013D4">
              <w:rPr>
                <w:rFonts w:hint="eastAsia"/>
                <w:sz w:val="16"/>
                <w:szCs w:val="16"/>
              </w:rPr>
              <w:t>看板ロゴ掲載・WEB配信ロゴ掲載</w:t>
            </w:r>
          </w:p>
        </w:tc>
        <w:tc>
          <w:tcPr>
            <w:tcW w:w="1494" w:type="dxa"/>
          </w:tcPr>
          <w:p w14:paraId="404E8844" w14:textId="3DB6CE7C" w:rsidR="00B013D4" w:rsidRPr="00FA22C7" w:rsidRDefault="00F71589" w:rsidP="001E00FA">
            <w:pPr>
              <w:spacing w:line="0" w:lineRule="atLeast"/>
              <w:rPr>
                <w:sz w:val="14"/>
                <w:szCs w:val="14"/>
              </w:rPr>
            </w:pPr>
            <w:r>
              <w:rPr>
                <w:rFonts w:hint="eastAsia"/>
                <w:sz w:val="14"/>
                <w:szCs w:val="14"/>
              </w:rPr>
              <w:t>④</w:t>
            </w:r>
            <w:r w:rsidR="00B013D4" w:rsidRPr="00FA22C7">
              <w:rPr>
                <w:rFonts w:hint="eastAsia"/>
                <w:sz w:val="14"/>
                <w:szCs w:val="14"/>
              </w:rPr>
              <w:t>大会Tシャツ・CM・ノベルティ等掲載</w:t>
            </w:r>
          </w:p>
        </w:tc>
        <w:tc>
          <w:tcPr>
            <w:tcW w:w="1494" w:type="dxa"/>
          </w:tcPr>
          <w:p w14:paraId="7EE7BE3D" w14:textId="19C50C97" w:rsidR="00B013D4" w:rsidRDefault="00F71589" w:rsidP="001E00FA">
            <w:pPr>
              <w:spacing w:line="0" w:lineRule="atLeast"/>
              <w:rPr>
                <w:sz w:val="16"/>
                <w:szCs w:val="16"/>
              </w:rPr>
            </w:pPr>
            <w:r>
              <w:rPr>
                <w:rFonts w:hint="eastAsia"/>
                <w:sz w:val="16"/>
                <w:szCs w:val="16"/>
              </w:rPr>
              <w:t>⑤</w:t>
            </w:r>
            <w:r w:rsidR="00B013D4" w:rsidRPr="002F5900">
              <w:rPr>
                <w:rFonts w:hint="eastAsia"/>
                <w:sz w:val="16"/>
                <w:szCs w:val="16"/>
              </w:rPr>
              <w:t>プロモーションスペース確保</w:t>
            </w:r>
          </w:p>
          <w:p w14:paraId="1FCE5F96" w14:textId="7A8AAEAF" w:rsidR="00B013D4" w:rsidRPr="002F5900" w:rsidRDefault="00B013D4" w:rsidP="001E00FA">
            <w:pPr>
              <w:spacing w:line="0" w:lineRule="atLeast"/>
              <w:rPr>
                <w:sz w:val="16"/>
                <w:szCs w:val="16"/>
              </w:rPr>
            </w:pPr>
            <w:r>
              <w:rPr>
                <w:rFonts w:hint="eastAsia"/>
                <w:sz w:val="16"/>
                <w:szCs w:val="16"/>
              </w:rPr>
              <w:t>WEBパンフ掲載</w:t>
            </w:r>
          </w:p>
        </w:tc>
      </w:tr>
      <w:tr w:rsidR="00B013D4" w14:paraId="20EEB645" w14:textId="77777777" w:rsidTr="001E00FA">
        <w:tc>
          <w:tcPr>
            <w:tcW w:w="1980" w:type="dxa"/>
          </w:tcPr>
          <w:p w14:paraId="6A9B74AC" w14:textId="77777777" w:rsidR="00B013D4" w:rsidRPr="00411B85" w:rsidRDefault="00B013D4" w:rsidP="001E00FA">
            <w:pPr>
              <w:rPr>
                <w:sz w:val="18"/>
                <w:szCs w:val="18"/>
              </w:rPr>
            </w:pPr>
            <w:r w:rsidRPr="00411B85">
              <w:rPr>
                <w:rFonts w:hint="eastAsia"/>
                <w:sz w:val="18"/>
                <w:szCs w:val="18"/>
              </w:rPr>
              <w:t>プラチナパートナー</w:t>
            </w:r>
          </w:p>
        </w:tc>
        <w:tc>
          <w:tcPr>
            <w:tcW w:w="1276" w:type="dxa"/>
          </w:tcPr>
          <w:p w14:paraId="68D7CD03" w14:textId="77777777" w:rsidR="00B013D4" w:rsidRPr="00411B85" w:rsidRDefault="00B013D4" w:rsidP="001E00FA">
            <w:pPr>
              <w:jc w:val="right"/>
              <w:rPr>
                <w:sz w:val="18"/>
                <w:szCs w:val="18"/>
              </w:rPr>
            </w:pPr>
            <w:r w:rsidRPr="00411B85">
              <w:rPr>
                <w:rFonts w:hint="eastAsia"/>
                <w:sz w:val="18"/>
                <w:szCs w:val="18"/>
              </w:rPr>
              <w:t>1,650,000円</w:t>
            </w:r>
          </w:p>
        </w:tc>
        <w:tc>
          <w:tcPr>
            <w:tcW w:w="1275" w:type="dxa"/>
          </w:tcPr>
          <w:p w14:paraId="39E0E6D3" w14:textId="77777777" w:rsidR="00B013D4" w:rsidRPr="00411B85" w:rsidRDefault="00B013D4" w:rsidP="001E00FA">
            <w:pPr>
              <w:rPr>
                <w:sz w:val="18"/>
                <w:szCs w:val="18"/>
              </w:rPr>
            </w:pPr>
            <w:r>
              <w:rPr>
                <w:rFonts w:hint="eastAsia"/>
                <w:sz w:val="18"/>
                <w:szCs w:val="18"/>
              </w:rPr>
              <w:t xml:space="preserve">　　〇</w:t>
            </w:r>
          </w:p>
        </w:tc>
        <w:tc>
          <w:tcPr>
            <w:tcW w:w="1443" w:type="dxa"/>
          </w:tcPr>
          <w:p w14:paraId="0403F45D" w14:textId="77777777" w:rsidR="00B013D4" w:rsidRPr="00411B85" w:rsidRDefault="00B013D4" w:rsidP="001E00FA">
            <w:pPr>
              <w:rPr>
                <w:sz w:val="18"/>
                <w:szCs w:val="18"/>
              </w:rPr>
            </w:pPr>
            <w:r>
              <w:rPr>
                <w:rFonts w:hint="eastAsia"/>
                <w:sz w:val="18"/>
                <w:szCs w:val="18"/>
              </w:rPr>
              <w:t xml:space="preserve">　　〇</w:t>
            </w:r>
          </w:p>
        </w:tc>
        <w:tc>
          <w:tcPr>
            <w:tcW w:w="1494" w:type="dxa"/>
          </w:tcPr>
          <w:p w14:paraId="26C240BE" w14:textId="77777777" w:rsidR="00B013D4" w:rsidRPr="00411B85" w:rsidRDefault="00B013D4" w:rsidP="001E00FA">
            <w:pPr>
              <w:rPr>
                <w:sz w:val="18"/>
                <w:szCs w:val="18"/>
              </w:rPr>
            </w:pPr>
            <w:r>
              <w:rPr>
                <w:rFonts w:hint="eastAsia"/>
                <w:sz w:val="18"/>
                <w:szCs w:val="18"/>
              </w:rPr>
              <w:t xml:space="preserve">　　〇</w:t>
            </w:r>
          </w:p>
        </w:tc>
        <w:tc>
          <w:tcPr>
            <w:tcW w:w="1494" w:type="dxa"/>
          </w:tcPr>
          <w:p w14:paraId="053A9244" w14:textId="77777777" w:rsidR="00B013D4" w:rsidRPr="00411B85" w:rsidRDefault="00B013D4" w:rsidP="001E00FA">
            <w:pPr>
              <w:rPr>
                <w:sz w:val="18"/>
                <w:szCs w:val="18"/>
              </w:rPr>
            </w:pPr>
            <w:r>
              <w:rPr>
                <w:rFonts w:hint="eastAsia"/>
                <w:sz w:val="18"/>
                <w:szCs w:val="18"/>
              </w:rPr>
              <w:t xml:space="preserve">　　〇</w:t>
            </w:r>
          </w:p>
        </w:tc>
        <w:tc>
          <w:tcPr>
            <w:tcW w:w="1494" w:type="dxa"/>
          </w:tcPr>
          <w:p w14:paraId="3309FAFE" w14:textId="30F015DB" w:rsidR="00B013D4" w:rsidRPr="00411B85" w:rsidRDefault="00B013D4" w:rsidP="001E00FA">
            <w:pPr>
              <w:rPr>
                <w:sz w:val="18"/>
                <w:szCs w:val="18"/>
              </w:rPr>
            </w:pPr>
            <w:r>
              <w:rPr>
                <w:rFonts w:hint="eastAsia"/>
                <w:sz w:val="18"/>
                <w:szCs w:val="18"/>
              </w:rPr>
              <w:t xml:space="preserve">　　〇</w:t>
            </w:r>
          </w:p>
        </w:tc>
      </w:tr>
      <w:tr w:rsidR="00B013D4" w14:paraId="05CF3DE4" w14:textId="77777777" w:rsidTr="001E00FA">
        <w:tc>
          <w:tcPr>
            <w:tcW w:w="1980" w:type="dxa"/>
          </w:tcPr>
          <w:p w14:paraId="00D3404C" w14:textId="77777777" w:rsidR="00B013D4" w:rsidRPr="00411B85" w:rsidRDefault="00B013D4" w:rsidP="001E00FA">
            <w:pPr>
              <w:rPr>
                <w:sz w:val="18"/>
                <w:szCs w:val="18"/>
              </w:rPr>
            </w:pPr>
            <w:r w:rsidRPr="00411B85">
              <w:rPr>
                <w:rFonts w:hint="eastAsia"/>
                <w:sz w:val="18"/>
                <w:szCs w:val="18"/>
              </w:rPr>
              <w:t>ゴールドパートナー</w:t>
            </w:r>
          </w:p>
        </w:tc>
        <w:tc>
          <w:tcPr>
            <w:tcW w:w="1276" w:type="dxa"/>
          </w:tcPr>
          <w:p w14:paraId="4356652C" w14:textId="2F4C6342" w:rsidR="00B013D4" w:rsidRPr="00411B85" w:rsidRDefault="00B013D4" w:rsidP="001E00FA">
            <w:pPr>
              <w:jc w:val="right"/>
              <w:rPr>
                <w:sz w:val="18"/>
                <w:szCs w:val="18"/>
              </w:rPr>
            </w:pPr>
            <w:r>
              <w:rPr>
                <w:rFonts w:hint="eastAsia"/>
                <w:sz w:val="18"/>
                <w:szCs w:val="18"/>
              </w:rPr>
              <w:t>88</w:t>
            </w:r>
            <w:r w:rsidRPr="00411B85">
              <w:rPr>
                <w:rFonts w:hint="eastAsia"/>
                <w:sz w:val="18"/>
                <w:szCs w:val="18"/>
              </w:rPr>
              <w:t>0,000円</w:t>
            </w:r>
          </w:p>
        </w:tc>
        <w:tc>
          <w:tcPr>
            <w:tcW w:w="1275" w:type="dxa"/>
          </w:tcPr>
          <w:p w14:paraId="6474205A" w14:textId="77777777" w:rsidR="00B013D4" w:rsidRPr="00411B85" w:rsidRDefault="00B013D4" w:rsidP="001E00FA">
            <w:pPr>
              <w:rPr>
                <w:sz w:val="18"/>
                <w:szCs w:val="18"/>
              </w:rPr>
            </w:pPr>
          </w:p>
        </w:tc>
        <w:tc>
          <w:tcPr>
            <w:tcW w:w="1443" w:type="dxa"/>
          </w:tcPr>
          <w:p w14:paraId="5609FA0E" w14:textId="77777777" w:rsidR="00B013D4" w:rsidRPr="00411B85" w:rsidRDefault="00B013D4" w:rsidP="001E00FA">
            <w:pPr>
              <w:rPr>
                <w:sz w:val="18"/>
                <w:szCs w:val="18"/>
              </w:rPr>
            </w:pPr>
            <w:r>
              <w:rPr>
                <w:rFonts w:hint="eastAsia"/>
                <w:sz w:val="18"/>
                <w:szCs w:val="18"/>
              </w:rPr>
              <w:t xml:space="preserve">　　〇</w:t>
            </w:r>
          </w:p>
        </w:tc>
        <w:tc>
          <w:tcPr>
            <w:tcW w:w="1494" w:type="dxa"/>
          </w:tcPr>
          <w:p w14:paraId="57CAD15D" w14:textId="77777777" w:rsidR="00B013D4" w:rsidRPr="00411B85" w:rsidRDefault="00B013D4" w:rsidP="001E00FA">
            <w:pPr>
              <w:rPr>
                <w:sz w:val="18"/>
                <w:szCs w:val="18"/>
              </w:rPr>
            </w:pPr>
            <w:r>
              <w:rPr>
                <w:rFonts w:hint="eastAsia"/>
                <w:sz w:val="18"/>
                <w:szCs w:val="18"/>
              </w:rPr>
              <w:t xml:space="preserve">　　〇</w:t>
            </w:r>
          </w:p>
        </w:tc>
        <w:tc>
          <w:tcPr>
            <w:tcW w:w="1494" w:type="dxa"/>
          </w:tcPr>
          <w:p w14:paraId="1ACEB44E" w14:textId="77777777" w:rsidR="00B013D4" w:rsidRPr="00411B85" w:rsidRDefault="00B013D4" w:rsidP="001E00FA">
            <w:pPr>
              <w:rPr>
                <w:sz w:val="18"/>
                <w:szCs w:val="18"/>
              </w:rPr>
            </w:pPr>
            <w:r>
              <w:rPr>
                <w:rFonts w:hint="eastAsia"/>
                <w:sz w:val="18"/>
                <w:szCs w:val="18"/>
              </w:rPr>
              <w:t xml:space="preserve">　　〇</w:t>
            </w:r>
          </w:p>
        </w:tc>
        <w:tc>
          <w:tcPr>
            <w:tcW w:w="1494" w:type="dxa"/>
          </w:tcPr>
          <w:p w14:paraId="06E7CDCF" w14:textId="7201A9D4" w:rsidR="00B013D4" w:rsidRPr="00411B85" w:rsidRDefault="00B013D4" w:rsidP="001E00FA">
            <w:pPr>
              <w:rPr>
                <w:sz w:val="18"/>
                <w:szCs w:val="18"/>
              </w:rPr>
            </w:pPr>
            <w:r>
              <w:rPr>
                <w:rFonts w:hint="eastAsia"/>
                <w:sz w:val="18"/>
                <w:szCs w:val="18"/>
              </w:rPr>
              <w:t xml:space="preserve">　　〇</w:t>
            </w:r>
          </w:p>
        </w:tc>
      </w:tr>
      <w:tr w:rsidR="00B013D4" w14:paraId="2926EBAE" w14:textId="77777777" w:rsidTr="001E00FA">
        <w:tc>
          <w:tcPr>
            <w:tcW w:w="1980" w:type="dxa"/>
          </w:tcPr>
          <w:p w14:paraId="7A861670" w14:textId="7A32E236" w:rsidR="00B013D4" w:rsidRPr="00411B85" w:rsidRDefault="00B013D4" w:rsidP="001E00FA">
            <w:pPr>
              <w:rPr>
                <w:sz w:val="18"/>
                <w:szCs w:val="18"/>
              </w:rPr>
            </w:pPr>
            <w:r>
              <w:rPr>
                <w:rFonts w:hint="eastAsia"/>
                <w:sz w:val="18"/>
                <w:szCs w:val="18"/>
              </w:rPr>
              <w:t>シルバーパートナー</w:t>
            </w:r>
          </w:p>
        </w:tc>
        <w:tc>
          <w:tcPr>
            <w:tcW w:w="1276" w:type="dxa"/>
          </w:tcPr>
          <w:p w14:paraId="0517B2E3" w14:textId="0070EBE6" w:rsidR="00B013D4" w:rsidRPr="00411B85" w:rsidRDefault="00B013D4" w:rsidP="001E00FA">
            <w:pPr>
              <w:jc w:val="right"/>
              <w:rPr>
                <w:sz w:val="18"/>
                <w:szCs w:val="18"/>
              </w:rPr>
            </w:pPr>
            <w:r>
              <w:rPr>
                <w:rFonts w:hint="eastAsia"/>
                <w:sz w:val="18"/>
                <w:szCs w:val="18"/>
              </w:rPr>
              <w:t>44</w:t>
            </w:r>
            <w:r w:rsidRPr="00411B85">
              <w:rPr>
                <w:rFonts w:hint="eastAsia"/>
                <w:sz w:val="18"/>
                <w:szCs w:val="18"/>
              </w:rPr>
              <w:t>0,000円</w:t>
            </w:r>
          </w:p>
        </w:tc>
        <w:tc>
          <w:tcPr>
            <w:tcW w:w="1275" w:type="dxa"/>
          </w:tcPr>
          <w:p w14:paraId="79366D07" w14:textId="3CDB9C30" w:rsidR="00B013D4" w:rsidRPr="00411B85" w:rsidRDefault="00B013D4" w:rsidP="001E00FA">
            <w:pPr>
              <w:rPr>
                <w:sz w:val="18"/>
                <w:szCs w:val="18"/>
              </w:rPr>
            </w:pPr>
          </w:p>
        </w:tc>
        <w:tc>
          <w:tcPr>
            <w:tcW w:w="1443" w:type="dxa"/>
          </w:tcPr>
          <w:p w14:paraId="38019915" w14:textId="77777777" w:rsidR="00B013D4" w:rsidRPr="00411B85" w:rsidRDefault="00B013D4" w:rsidP="001E00FA">
            <w:pPr>
              <w:rPr>
                <w:sz w:val="18"/>
                <w:szCs w:val="18"/>
              </w:rPr>
            </w:pPr>
          </w:p>
        </w:tc>
        <w:tc>
          <w:tcPr>
            <w:tcW w:w="1494" w:type="dxa"/>
          </w:tcPr>
          <w:p w14:paraId="305A9811" w14:textId="77777777" w:rsidR="00B013D4" w:rsidRPr="00411B85" w:rsidRDefault="00B013D4" w:rsidP="001E00FA">
            <w:pPr>
              <w:rPr>
                <w:sz w:val="18"/>
                <w:szCs w:val="18"/>
              </w:rPr>
            </w:pPr>
            <w:r>
              <w:rPr>
                <w:rFonts w:hint="eastAsia"/>
                <w:sz w:val="18"/>
                <w:szCs w:val="18"/>
              </w:rPr>
              <w:t xml:space="preserve">　　〇</w:t>
            </w:r>
          </w:p>
        </w:tc>
        <w:tc>
          <w:tcPr>
            <w:tcW w:w="1494" w:type="dxa"/>
          </w:tcPr>
          <w:p w14:paraId="1E888B0F" w14:textId="77777777" w:rsidR="00B013D4" w:rsidRPr="00411B85" w:rsidRDefault="00B013D4" w:rsidP="001E00FA">
            <w:pPr>
              <w:rPr>
                <w:sz w:val="18"/>
                <w:szCs w:val="18"/>
              </w:rPr>
            </w:pPr>
            <w:r>
              <w:rPr>
                <w:rFonts w:hint="eastAsia"/>
                <w:sz w:val="18"/>
                <w:szCs w:val="18"/>
              </w:rPr>
              <w:t xml:space="preserve">　　〇</w:t>
            </w:r>
          </w:p>
        </w:tc>
        <w:tc>
          <w:tcPr>
            <w:tcW w:w="1494" w:type="dxa"/>
          </w:tcPr>
          <w:p w14:paraId="774B91D7" w14:textId="4F211D10" w:rsidR="00B013D4" w:rsidRPr="00411B85" w:rsidRDefault="00B013D4" w:rsidP="001E00FA">
            <w:pPr>
              <w:rPr>
                <w:sz w:val="18"/>
                <w:szCs w:val="18"/>
              </w:rPr>
            </w:pPr>
            <w:r>
              <w:rPr>
                <w:rFonts w:hint="eastAsia"/>
                <w:sz w:val="18"/>
                <w:szCs w:val="18"/>
              </w:rPr>
              <w:t xml:space="preserve">　　〇</w:t>
            </w:r>
          </w:p>
        </w:tc>
      </w:tr>
      <w:tr w:rsidR="00B013D4" w14:paraId="0150AFAB" w14:textId="77777777" w:rsidTr="001E00FA">
        <w:tc>
          <w:tcPr>
            <w:tcW w:w="1980" w:type="dxa"/>
          </w:tcPr>
          <w:p w14:paraId="552C2E61" w14:textId="77777777" w:rsidR="00B013D4" w:rsidRPr="00411B85" w:rsidRDefault="00B013D4" w:rsidP="001E00FA">
            <w:pPr>
              <w:rPr>
                <w:sz w:val="18"/>
                <w:szCs w:val="18"/>
              </w:rPr>
            </w:pPr>
            <w:r w:rsidRPr="00411B85">
              <w:rPr>
                <w:rFonts w:hint="eastAsia"/>
                <w:sz w:val="18"/>
                <w:szCs w:val="18"/>
              </w:rPr>
              <w:t>ブロンズパートナー</w:t>
            </w:r>
          </w:p>
        </w:tc>
        <w:tc>
          <w:tcPr>
            <w:tcW w:w="1276" w:type="dxa"/>
          </w:tcPr>
          <w:p w14:paraId="1AFC139C" w14:textId="2B2251DE" w:rsidR="00B013D4" w:rsidRPr="00411B85" w:rsidRDefault="00B013D4" w:rsidP="001E00FA">
            <w:pPr>
              <w:jc w:val="right"/>
              <w:rPr>
                <w:sz w:val="18"/>
                <w:szCs w:val="18"/>
              </w:rPr>
            </w:pPr>
            <w:r>
              <w:rPr>
                <w:rFonts w:hint="eastAsia"/>
                <w:sz w:val="18"/>
                <w:szCs w:val="18"/>
              </w:rPr>
              <w:t>22</w:t>
            </w:r>
            <w:r w:rsidRPr="00411B85">
              <w:rPr>
                <w:rFonts w:hint="eastAsia"/>
                <w:sz w:val="18"/>
                <w:szCs w:val="18"/>
              </w:rPr>
              <w:t>0,000円</w:t>
            </w:r>
          </w:p>
        </w:tc>
        <w:tc>
          <w:tcPr>
            <w:tcW w:w="1275" w:type="dxa"/>
          </w:tcPr>
          <w:p w14:paraId="53890F61" w14:textId="18313229" w:rsidR="00B013D4" w:rsidRPr="00411B85" w:rsidRDefault="00B013D4" w:rsidP="001E00FA">
            <w:pPr>
              <w:rPr>
                <w:sz w:val="18"/>
                <w:szCs w:val="18"/>
              </w:rPr>
            </w:pPr>
          </w:p>
        </w:tc>
        <w:tc>
          <w:tcPr>
            <w:tcW w:w="1443" w:type="dxa"/>
          </w:tcPr>
          <w:p w14:paraId="4C1FCF8F" w14:textId="77777777" w:rsidR="00B013D4" w:rsidRPr="00411B85" w:rsidRDefault="00B013D4" w:rsidP="001E00FA">
            <w:pPr>
              <w:rPr>
                <w:sz w:val="18"/>
                <w:szCs w:val="18"/>
              </w:rPr>
            </w:pPr>
          </w:p>
        </w:tc>
        <w:tc>
          <w:tcPr>
            <w:tcW w:w="1494" w:type="dxa"/>
          </w:tcPr>
          <w:p w14:paraId="7B6A7A2F" w14:textId="77777777" w:rsidR="00B013D4" w:rsidRPr="00411B85" w:rsidRDefault="00B013D4" w:rsidP="001E00FA">
            <w:pPr>
              <w:rPr>
                <w:sz w:val="18"/>
                <w:szCs w:val="18"/>
              </w:rPr>
            </w:pPr>
          </w:p>
        </w:tc>
        <w:tc>
          <w:tcPr>
            <w:tcW w:w="1494" w:type="dxa"/>
          </w:tcPr>
          <w:p w14:paraId="3EDE6A17" w14:textId="77777777" w:rsidR="00B013D4" w:rsidRPr="00411B85" w:rsidRDefault="00B013D4" w:rsidP="001E00FA">
            <w:pPr>
              <w:rPr>
                <w:sz w:val="18"/>
                <w:szCs w:val="18"/>
              </w:rPr>
            </w:pPr>
            <w:r>
              <w:rPr>
                <w:rFonts w:hint="eastAsia"/>
                <w:sz w:val="18"/>
                <w:szCs w:val="18"/>
              </w:rPr>
              <w:t xml:space="preserve">　　〇</w:t>
            </w:r>
          </w:p>
        </w:tc>
        <w:tc>
          <w:tcPr>
            <w:tcW w:w="1494" w:type="dxa"/>
          </w:tcPr>
          <w:p w14:paraId="7598C87F" w14:textId="77777777" w:rsidR="00B013D4" w:rsidRPr="00411B85" w:rsidRDefault="00B013D4" w:rsidP="001E00FA">
            <w:pPr>
              <w:rPr>
                <w:sz w:val="18"/>
                <w:szCs w:val="18"/>
              </w:rPr>
            </w:pPr>
            <w:r>
              <w:rPr>
                <w:rFonts w:hint="eastAsia"/>
                <w:sz w:val="18"/>
                <w:szCs w:val="18"/>
              </w:rPr>
              <w:t xml:space="preserve">　　〇</w:t>
            </w:r>
          </w:p>
        </w:tc>
      </w:tr>
      <w:tr w:rsidR="00B013D4" w14:paraId="554EE2B4" w14:textId="77777777" w:rsidTr="001E00FA">
        <w:tc>
          <w:tcPr>
            <w:tcW w:w="1980" w:type="dxa"/>
          </w:tcPr>
          <w:p w14:paraId="0F6FEC98" w14:textId="77777777" w:rsidR="00B013D4" w:rsidRPr="00411B85" w:rsidRDefault="00B013D4" w:rsidP="001E00FA">
            <w:pPr>
              <w:rPr>
                <w:sz w:val="18"/>
                <w:szCs w:val="18"/>
              </w:rPr>
            </w:pPr>
            <w:r w:rsidRPr="00411B85">
              <w:rPr>
                <w:rFonts w:hint="eastAsia"/>
                <w:sz w:val="18"/>
                <w:szCs w:val="18"/>
              </w:rPr>
              <w:t>物資協賛</w:t>
            </w:r>
          </w:p>
        </w:tc>
        <w:tc>
          <w:tcPr>
            <w:tcW w:w="1276" w:type="dxa"/>
          </w:tcPr>
          <w:p w14:paraId="53D442E8" w14:textId="7380FFE1" w:rsidR="00B013D4" w:rsidRPr="00411B85" w:rsidRDefault="00B013D4" w:rsidP="001E00FA">
            <w:pPr>
              <w:rPr>
                <w:sz w:val="18"/>
                <w:szCs w:val="18"/>
              </w:rPr>
            </w:pPr>
            <w:r w:rsidRPr="00411B85">
              <w:rPr>
                <w:rFonts w:hint="eastAsia"/>
                <w:sz w:val="18"/>
                <w:szCs w:val="18"/>
              </w:rPr>
              <w:t xml:space="preserve">　 </w:t>
            </w:r>
            <w:r>
              <w:rPr>
                <w:rFonts w:hint="eastAsia"/>
                <w:sz w:val="18"/>
                <w:szCs w:val="18"/>
              </w:rPr>
              <w:t xml:space="preserve">　</w:t>
            </w:r>
            <w:r w:rsidRPr="00411B85">
              <w:rPr>
                <w:rFonts w:hint="eastAsia"/>
                <w:sz w:val="18"/>
                <w:szCs w:val="18"/>
              </w:rPr>
              <w:t>－</w:t>
            </w:r>
          </w:p>
        </w:tc>
        <w:tc>
          <w:tcPr>
            <w:tcW w:w="1275" w:type="dxa"/>
          </w:tcPr>
          <w:p w14:paraId="1117B2C3" w14:textId="77777777" w:rsidR="00B013D4" w:rsidRPr="00411B85" w:rsidRDefault="00B013D4" w:rsidP="001E00FA">
            <w:pPr>
              <w:rPr>
                <w:sz w:val="18"/>
                <w:szCs w:val="18"/>
              </w:rPr>
            </w:pPr>
          </w:p>
        </w:tc>
        <w:tc>
          <w:tcPr>
            <w:tcW w:w="1443" w:type="dxa"/>
          </w:tcPr>
          <w:p w14:paraId="553190FF" w14:textId="23D33DD1" w:rsidR="00B013D4" w:rsidRPr="00411B85" w:rsidRDefault="00B013D4" w:rsidP="001E00FA">
            <w:pPr>
              <w:rPr>
                <w:sz w:val="18"/>
                <w:szCs w:val="18"/>
              </w:rPr>
            </w:pPr>
          </w:p>
        </w:tc>
        <w:tc>
          <w:tcPr>
            <w:tcW w:w="1494" w:type="dxa"/>
          </w:tcPr>
          <w:p w14:paraId="69945C47" w14:textId="77777777" w:rsidR="00B013D4" w:rsidRPr="00411B85" w:rsidRDefault="00B013D4" w:rsidP="001E00FA">
            <w:pPr>
              <w:rPr>
                <w:sz w:val="18"/>
                <w:szCs w:val="18"/>
              </w:rPr>
            </w:pPr>
          </w:p>
        </w:tc>
        <w:tc>
          <w:tcPr>
            <w:tcW w:w="1494" w:type="dxa"/>
          </w:tcPr>
          <w:p w14:paraId="7BA5013B" w14:textId="77777777" w:rsidR="00B013D4" w:rsidRPr="00411B85" w:rsidRDefault="00B013D4" w:rsidP="001E00FA">
            <w:pPr>
              <w:rPr>
                <w:sz w:val="18"/>
                <w:szCs w:val="18"/>
              </w:rPr>
            </w:pPr>
            <w:r>
              <w:rPr>
                <w:rFonts w:hint="eastAsia"/>
                <w:sz w:val="18"/>
                <w:szCs w:val="18"/>
              </w:rPr>
              <w:t xml:space="preserve">　　〇</w:t>
            </w:r>
          </w:p>
        </w:tc>
        <w:tc>
          <w:tcPr>
            <w:tcW w:w="1494" w:type="dxa"/>
          </w:tcPr>
          <w:p w14:paraId="042D34CA" w14:textId="4499AA10" w:rsidR="00B013D4" w:rsidRPr="00411B85" w:rsidRDefault="00B013D4" w:rsidP="001E00FA">
            <w:pPr>
              <w:rPr>
                <w:sz w:val="18"/>
                <w:szCs w:val="18"/>
              </w:rPr>
            </w:pPr>
            <w:r>
              <w:rPr>
                <w:rFonts w:hint="eastAsia"/>
                <w:sz w:val="18"/>
                <w:szCs w:val="18"/>
              </w:rPr>
              <w:t xml:space="preserve">　22,000円～</w:t>
            </w:r>
          </w:p>
        </w:tc>
      </w:tr>
      <w:tr w:rsidR="00B013D4" w14:paraId="7B139F37" w14:textId="77777777" w:rsidTr="001E00FA">
        <w:tc>
          <w:tcPr>
            <w:tcW w:w="1980" w:type="dxa"/>
          </w:tcPr>
          <w:p w14:paraId="4E5BEB81" w14:textId="77777777" w:rsidR="00B013D4" w:rsidRPr="00411B85" w:rsidRDefault="00B013D4" w:rsidP="001E00FA">
            <w:pPr>
              <w:rPr>
                <w:sz w:val="18"/>
                <w:szCs w:val="18"/>
              </w:rPr>
            </w:pPr>
            <w:r w:rsidRPr="00411B85">
              <w:rPr>
                <w:rFonts w:hint="eastAsia"/>
                <w:sz w:val="18"/>
                <w:szCs w:val="18"/>
              </w:rPr>
              <w:t>大会寄付</w:t>
            </w:r>
          </w:p>
        </w:tc>
        <w:tc>
          <w:tcPr>
            <w:tcW w:w="1276" w:type="dxa"/>
          </w:tcPr>
          <w:p w14:paraId="3766A515" w14:textId="461E3770" w:rsidR="00B013D4" w:rsidRPr="00411B85" w:rsidRDefault="00B013D4" w:rsidP="001E00FA">
            <w:pPr>
              <w:rPr>
                <w:sz w:val="18"/>
                <w:szCs w:val="18"/>
              </w:rPr>
            </w:pPr>
            <w:r w:rsidRPr="00411B85">
              <w:rPr>
                <w:rFonts w:hint="eastAsia"/>
                <w:sz w:val="18"/>
                <w:szCs w:val="18"/>
              </w:rPr>
              <w:t xml:space="preserve"> </w:t>
            </w:r>
            <w:r>
              <w:rPr>
                <w:rFonts w:hint="eastAsia"/>
                <w:sz w:val="18"/>
                <w:szCs w:val="18"/>
              </w:rPr>
              <w:t>3,000円～</w:t>
            </w:r>
          </w:p>
        </w:tc>
        <w:tc>
          <w:tcPr>
            <w:tcW w:w="1275" w:type="dxa"/>
          </w:tcPr>
          <w:p w14:paraId="77D7DBB6" w14:textId="77777777" w:rsidR="00B013D4" w:rsidRPr="00411B85" w:rsidRDefault="00B013D4" w:rsidP="001E00FA">
            <w:pPr>
              <w:rPr>
                <w:sz w:val="18"/>
                <w:szCs w:val="18"/>
              </w:rPr>
            </w:pPr>
            <w:r>
              <w:rPr>
                <w:rFonts w:hint="eastAsia"/>
                <w:sz w:val="18"/>
                <w:szCs w:val="18"/>
              </w:rPr>
              <w:t xml:space="preserve">　</w:t>
            </w:r>
          </w:p>
        </w:tc>
        <w:tc>
          <w:tcPr>
            <w:tcW w:w="1443" w:type="dxa"/>
          </w:tcPr>
          <w:p w14:paraId="2F14C117" w14:textId="2D700C26" w:rsidR="00B013D4" w:rsidRPr="00411B85" w:rsidRDefault="00B013D4" w:rsidP="001E00FA">
            <w:pPr>
              <w:rPr>
                <w:sz w:val="18"/>
                <w:szCs w:val="18"/>
              </w:rPr>
            </w:pPr>
            <w:r>
              <w:rPr>
                <w:rFonts w:hint="eastAsia"/>
                <w:sz w:val="18"/>
                <w:szCs w:val="18"/>
              </w:rPr>
              <w:t xml:space="preserve">　</w:t>
            </w:r>
          </w:p>
        </w:tc>
        <w:tc>
          <w:tcPr>
            <w:tcW w:w="1494" w:type="dxa"/>
          </w:tcPr>
          <w:p w14:paraId="4A405F74" w14:textId="586EE881" w:rsidR="00B013D4" w:rsidRPr="00411B85" w:rsidRDefault="00B013D4" w:rsidP="001E00FA">
            <w:pPr>
              <w:rPr>
                <w:sz w:val="18"/>
                <w:szCs w:val="18"/>
              </w:rPr>
            </w:pPr>
          </w:p>
        </w:tc>
        <w:tc>
          <w:tcPr>
            <w:tcW w:w="1494" w:type="dxa"/>
          </w:tcPr>
          <w:p w14:paraId="229AC5A6" w14:textId="77777777" w:rsidR="00B013D4" w:rsidRPr="00411B85" w:rsidRDefault="00B013D4" w:rsidP="001E00FA">
            <w:pPr>
              <w:rPr>
                <w:sz w:val="18"/>
                <w:szCs w:val="18"/>
              </w:rPr>
            </w:pPr>
          </w:p>
        </w:tc>
        <w:tc>
          <w:tcPr>
            <w:tcW w:w="1494" w:type="dxa"/>
          </w:tcPr>
          <w:p w14:paraId="269D4959" w14:textId="67200125" w:rsidR="00B013D4" w:rsidRPr="00411B85" w:rsidRDefault="00B013D4" w:rsidP="001E00FA">
            <w:pPr>
              <w:rPr>
                <w:sz w:val="18"/>
                <w:szCs w:val="18"/>
              </w:rPr>
            </w:pPr>
          </w:p>
        </w:tc>
      </w:tr>
    </w:tbl>
    <w:p w14:paraId="3ACFF08D" w14:textId="18D374FF" w:rsidR="00B013D4" w:rsidRPr="007C7E8F" w:rsidRDefault="00B013D4" w:rsidP="00B013D4">
      <w:pPr>
        <w:snapToGrid w:val="0"/>
        <w:spacing w:line="0" w:lineRule="atLeast"/>
        <w:rPr>
          <w:b/>
          <w:bCs/>
          <w:color w:val="FF0000"/>
          <w:sz w:val="20"/>
          <w:szCs w:val="20"/>
        </w:rPr>
      </w:pPr>
      <w:r w:rsidRPr="007C7E8F">
        <w:rPr>
          <w:rFonts w:hint="eastAsia"/>
          <w:b/>
          <w:bCs/>
          <w:color w:val="FF0000"/>
          <w:sz w:val="20"/>
          <w:szCs w:val="20"/>
        </w:rPr>
        <w:t>◎長野放送様にて大会前にCM放送予定です！放送日時等確定次第ご連絡いたします。</w:t>
      </w:r>
    </w:p>
    <w:p w14:paraId="564C1688" w14:textId="1573A000" w:rsidR="00B013D4" w:rsidRPr="007C7E8F" w:rsidRDefault="00050832" w:rsidP="00B013D4">
      <w:pPr>
        <w:snapToGrid w:val="0"/>
        <w:spacing w:line="0" w:lineRule="atLeast"/>
        <w:rPr>
          <w:sz w:val="20"/>
          <w:szCs w:val="20"/>
        </w:rPr>
      </w:pPr>
      <w:r>
        <w:rPr>
          <w:noProof/>
          <w:sz w:val="20"/>
          <w:szCs w:val="20"/>
        </w:rPr>
        <w:drawing>
          <wp:anchor distT="0" distB="0" distL="114300" distR="114300" simplePos="0" relativeHeight="251660288" behindDoc="0" locked="0" layoutInCell="1" allowOverlap="1" wp14:anchorId="463E4747" wp14:editId="2BE94406">
            <wp:simplePos x="0" y="0"/>
            <wp:positionH relativeFrom="column">
              <wp:posOffset>5356860</wp:posOffset>
            </wp:positionH>
            <wp:positionV relativeFrom="paragraph">
              <wp:posOffset>125730</wp:posOffset>
            </wp:positionV>
            <wp:extent cx="739140" cy="739140"/>
            <wp:effectExtent l="0" t="0" r="3810" b="3810"/>
            <wp:wrapNone/>
            <wp:docPr id="1333916899"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16899" name="図 1"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margin">
              <wp14:pctWidth>0</wp14:pctWidth>
            </wp14:sizeRelH>
            <wp14:sizeRelV relativeFrom="margin">
              <wp14:pctHeight>0</wp14:pctHeight>
            </wp14:sizeRelV>
          </wp:anchor>
        </w:drawing>
      </w:r>
      <w:r w:rsidR="00B013D4" w:rsidRPr="007C7E8F">
        <w:rPr>
          <w:rFonts w:hint="eastAsia"/>
          <w:sz w:val="20"/>
          <w:szCs w:val="20"/>
        </w:rPr>
        <w:t>◎</w:t>
      </w:r>
      <w:r w:rsidR="00B013D4" w:rsidRPr="007C7E8F">
        <w:rPr>
          <w:sz w:val="20"/>
          <w:szCs w:val="20"/>
        </w:rPr>
        <w:t>広告・寄付のお振込みは、広告データと合わせて 10 月末までにお願い致します。</w:t>
      </w:r>
    </w:p>
    <w:p w14:paraId="400939EC" w14:textId="355B9519" w:rsidR="00B013D4" w:rsidRPr="007C7E8F" w:rsidRDefault="00B013D4" w:rsidP="00B013D4">
      <w:pPr>
        <w:snapToGrid w:val="0"/>
        <w:spacing w:line="0" w:lineRule="atLeast"/>
        <w:rPr>
          <w:sz w:val="20"/>
          <w:szCs w:val="20"/>
        </w:rPr>
      </w:pPr>
      <w:r w:rsidRPr="007C7E8F">
        <w:rPr>
          <w:sz w:val="20"/>
          <w:szCs w:val="20"/>
        </w:rPr>
        <w:t xml:space="preserve">◎広告データは Ai データを下記メールアドレスに入稿をお願いします。 </w:t>
      </w:r>
    </w:p>
    <w:p w14:paraId="3CFFD665" w14:textId="4BA5B27D" w:rsidR="00B013D4" w:rsidRPr="007C7E8F" w:rsidRDefault="00B013D4" w:rsidP="00B013D4">
      <w:pPr>
        <w:snapToGrid w:val="0"/>
        <w:spacing w:line="0" w:lineRule="atLeast"/>
        <w:rPr>
          <w:sz w:val="20"/>
          <w:szCs w:val="20"/>
        </w:rPr>
      </w:pPr>
      <w:r w:rsidRPr="007C7E8F">
        <w:rPr>
          <w:sz w:val="20"/>
          <w:szCs w:val="20"/>
        </w:rPr>
        <w:t xml:space="preserve">◎申し込み方法： Google フォームより必要事項を入力し、お申込み下さい。 </w:t>
      </w:r>
    </w:p>
    <w:p w14:paraId="3DD0BB5B" w14:textId="0716300F" w:rsidR="00B013D4" w:rsidRPr="007C7E8F" w:rsidRDefault="00B013D4" w:rsidP="00B013D4">
      <w:pPr>
        <w:snapToGrid w:val="0"/>
        <w:spacing w:line="0" w:lineRule="atLeast"/>
        <w:rPr>
          <w:sz w:val="20"/>
          <w:szCs w:val="20"/>
        </w:rPr>
      </w:pPr>
      <w:r w:rsidRPr="007C7E8F">
        <w:rPr>
          <w:sz w:val="20"/>
          <w:szCs w:val="20"/>
        </w:rPr>
        <w:t>※QR コードから読み取りログインできます URL：</w:t>
      </w:r>
      <w:r w:rsidR="00904A25" w:rsidRPr="00904A25">
        <w:rPr>
          <w:sz w:val="20"/>
          <w:szCs w:val="20"/>
        </w:rPr>
        <w:t>https://9lick.me/7L3Ap</w:t>
      </w:r>
      <w:r w:rsidRPr="007C7E8F">
        <w:rPr>
          <w:sz w:val="20"/>
          <w:szCs w:val="20"/>
        </w:rPr>
        <w:t xml:space="preserve"> </w:t>
      </w:r>
    </w:p>
    <w:p w14:paraId="1631E2A6" w14:textId="6651941C" w:rsidR="003B7EE8" w:rsidRPr="007C7E8F" w:rsidRDefault="00B013D4" w:rsidP="003B7EE8">
      <w:pPr>
        <w:snapToGrid w:val="0"/>
        <w:spacing w:line="0" w:lineRule="atLeast"/>
        <w:rPr>
          <w:sz w:val="20"/>
          <w:szCs w:val="20"/>
        </w:rPr>
      </w:pPr>
      <w:r w:rsidRPr="007C7E8F">
        <w:rPr>
          <w:sz w:val="20"/>
          <w:szCs w:val="20"/>
        </w:rPr>
        <w:t xml:space="preserve">お支払いは下記振込口座にご入金お願い致します。 </w:t>
      </w:r>
    </w:p>
    <w:p w14:paraId="7A930E58" w14:textId="480E946A" w:rsidR="00B013D4" w:rsidRPr="00B22A08" w:rsidRDefault="00B013D4" w:rsidP="00B013D4">
      <w:pPr>
        <w:snapToGrid w:val="0"/>
        <w:spacing w:line="0" w:lineRule="atLeast"/>
        <w:rPr>
          <w:b/>
          <w:bCs/>
          <w:sz w:val="20"/>
          <w:szCs w:val="20"/>
        </w:rPr>
      </w:pPr>
      <w:r w:rsidRPr="00B22A08">
        <w:rPr>
          <w:b/>
          <w:bCs/>
          <w:sz w:val="20"/>
          <w:szCs w:val="20"/>
        </w:rPr>
        <w:t>振込口座：</w:t>
      </w:r>
      <w:r w:rsidRPr="00B22A08">
        <w:rPr>
          <w:rFonts w:hint="eastAsia"/>
          <w:b/>
          <w:bCs/>
          <w:sz w:val="20"/>
          <w:szCs w:val="20"/>
        </w:rPr>
        <w:t>入金口座　横浜銀行　綱島支店 普通預金 1547558</w:t>
      </w:r>
    </w:p>
    <w:p w14:paraId="170CFD1C" w14:textId="38494581" w:rsidR="00B013D4" w:rsidRPr="00B22A08" w:rsidRDefault="00B013D4" w:rsidP="00B013D4">
      <w:pPr>
        <w:snapToGrid w:val="0"/>
        <w:spacing w:line="0" w:lineRule="atLeast"/>
        <w:ind w:firstLineChars="500" w:firstLine="981"/>
        <w:rPr>
          <w:b/>
          <w:bCs/>
          <w:sz w:val="20"/>
          <w:szCs w:val="20"/>
        </w:rPr>
      </w:pPr>
      <w:r w:rsidRPr="00B22A08">
        <w:rPr>
          <w:rFonts w:hint="eastAsia"/>
          <w:b/>
          <w:bCs/>
          <w:sz w:val="20"/>
          <w:szCs w:val="20"/>
        </w:rPr>
        <w:t>口座名義</w:t>
      </w:r>
      <w:r w:rsidRPr="00B22A08">
        <w:rPr>
          <w:b/>
          <w:bCs/>
          <w:sz w:val="20"/>
          <w:szCs w:val="20"/>
        </w:rPr>
        <w:t xml:space="preserve">「特定非営利活動（NPO）法人 日本武道総合格闘技連盟 </w:t>
      </w:r>
      <w:r w:rsidRPr="00B22A08">
        <w:rPr>
          <w:rFonts w:hint="eastAsia"/>
          <w:b/>
          <w:bCs/>
          <w:sz w:val="20"/>
          <w:szCs w:val="20"/>
        </w:rPr>
        <w:t>横浜</w:t>
      </w:r>
      <w:r w:rsidRPr="00B22A08">
        <w:rPr>
          <w:b/>
          <w:bCs/>
          <w:sz w:val="20"/>
          <w:szCs w:val="20"/>
        </w:rPr>
        <w:t>事務所」</w:t>
      </w:r>
    </w:p>
    <w:p w14:paraId="6856EBB8" w14:textId="7EB3AADA" w:rsidR="00B013D4" w:rsidRPr="00FF1970" w:rsidRDefault="00B013D4" w:rsidP="00B013D4">
      <w:pPr>
        <w:snapToGrid w:val="0"/>
        <w:spacing w:line="0" w:lineRule="atLeast"/>
        <w:rPr>
          <w:szCs w:val="21"/>
        </w:rPr>
      </w:pPr>
      <w:r w:rsidRPr="00FF1970">
        <w:rPr>
          <w:szCs w:val="21"/>
        </w:rPr>
        <w:t xml:space="preserve"> 事務局 </w:t>
      </w:r>
      <w:r>
        <w:rPr>
          <w:rFonts w:hint="eastAsia"/>
          <w:szCs w:val="21"/>
        </w:rPr>
        <w:t xml:space="preserve">　　　</w:t>
      </w:r>
      <w:r w:rsidRPr="00FF1970">
        <w:rPr>
          <w:szCs w:val="21"/>
        </w:rPr>
        <w:t xml:space="preserve">認定 NPO 法人 日本武道総合格闘技連盟 </w:t>
      </w:r>
      <w:r>
        <w:rPr>
          <w:rFonts w:hint="eastAsia"/>
          <w:szCs w:val="21"/>
        </w:rPr>
        <w:t>横浜</w:t>
      </w:r>
      <w:r w:rsidRPr="00FF1970">
        <w:rPr>
          <w:szCs w:val="21"/>
        </w:rPr>
        <w:t xml:space="preserve">事務所 </w:t>
      </w:r>
    </w:p>
    <w:p w14:paraId="699DD5CC" w14:textId="151265A0" w:rsidR="00B013D4" w:rsidRPr="00FF1970" w:rsidRDefault="00B013D4" w:rsidP="00B013D4">
      <w:pPr>
        <w:snapToGrid w:val="0"/>
        <w:spacing w:line="0" w:lineRule="atLeast"/>
        <w:ind w:firstLineChars="700" w:firstLine="1470"/>
        <w:rPr>
          <w:szCs w:val="21"/>
        </w:rPr>
      </w:pPr>
      <w:r w:rsidRPr="00FF1970">
        <w:rPr>
          <w:szCs w:val="21"/>
        </w:rPr>
        <w:t>空手道禅道会</w:t>
      </w:r>
      <w:r>
        <w:rPr>
          <w:rFonts w:hint="eastAsia"/>
          <w:szCs w:val="21"/>
        </w:rPr>
        <w:t>横浜</w:t>
      </w:r>
      <w:r w:rsidRPr="00FF1970">
        <w:rPr>
          <w:szCs w:val="21"/>
        </w:rPr>
        <w:t xml:space="preserve">支部 支部長 </w:t>
      </w:r>
      <w:r>
        <w:rPr>
          <w:rFonts w:hint="eastAsia"/>
          <w:szCs w:val="21"/>
        </w:rPr>
        <w:t>大畑慶高</w:t>
      </w:r>
      <w:r w:rsidRPr="00FF1970">
        <w:rPr>
          <w:szCs w:val="21"/>
        </w:rPr>
        <w:t xml:space="preserve"> 〒</w:t>
      </w:r>
      <w:r>
        <w:rPr>
          <w:rFonts w:hint="eastAsia"/>
          <w:szCs w:val="21"/>
        </w:rPr>
        <w:t>223-0053</w:t>
      </w:r>
      <w:r w:rsidRPr="00FF1970">
        <w:rPr>
          <w:szCs w:val="21"/>
        </w:rPr>
        <w:t xml:space="preserve"> </w:t>
      </w:r>
      <w:r>
        <w:rPr>
          <w:rFonts w:hint="eastAsia"/>
          <w:szCs w:val="21"/>
        </w:rPr>
        <w:t>神奈川県横浜市港北区綱島西2-17-12</w:t>
      </w:r>
    </w:p>
    <w:p w14:paraId="671FD8C9" w14:textId="6AB70908" w:rsidR="00B013D4" w:rsidRPr="00FF1970" w:rsidRDefault="00B013D4" w:rsidP="00B013D4">
      <w:pPr>
        <w:snapToGrid w:val="0"/>
        <w:spacing w:line="0" w:lineRule="atLeast"/>
        <w:ind w:firstLineChars="650" w:firstLine="1365"/>
        <w:rPr>
          <w:szCs w:val="21"/>
        </w:rPr>
      </w:pPr>
      <w:r w:rsidRPr="00FF1970">
        <w:rPr>
          <w:szCs w:val="21"/>
        </w:rPr>
        <w:t xml:space="preserve"> TEL：</w:t>
      </w:r>
      <w:r>
        <w:rPr>
          <w:rFonts w:hint="eastAsia"/>
          <w:szCs w:val="21"/>
        </w:rPr>
        <w:t>045-591-1183</w:t>
      </w:r>
      <w:r w:rsidRPr="00FF1970">
        <w:rPr>
          <w:szCs w:val="21"/>
        </w:rPr>
        <w:t>/ＦＡＸ：</w:t>
      </w:r>
      <w:r>
        <w:rPr>
          <w:rFonts w:hint="eastAsia"/>
          <w:szCs w:val="21"/>
        </w:rPr>
        <w:t>045-278-1770</w:t>
      </w:r>
      <w:r w:rsidRPr="00FF1970">
        <w:rPr>
          <w:szCs w:val="21"/>
        </w:rPr>
        <w:t>/携帯 090-</w:t>
      </w:r>
      <w:r>
        <w:rPr>
          <w:rFonts w:hint="eastAsia"/>
          <w:szCs w:val="21"/>
        </w:rPr>
        <w:t>4464</w:t>
      </w:r>
      <w:r w:rsidRPr="00FF1970">
        <w:rPr>
          <w:szCs w:val="21"/>
        </w:rPr>
        <w:t>-</w:t>
      </w:r>
      <w:r>
        <w:rPr>
          <w:rFonts w:hint="eastAsia"/>
          <w:szCs w:val="21"/>
        </w:rPr>
        <w:t>8717</w:t>
      </w:r>
    </w:p>
    <w:p w14:paraId="73E74D4F" w14:textId="6C59F035" w:rsidR="00791F84" w:rsidRPr="00EE6976" w:rsidRDefault="00B013D4" w:rsidP="00732083">
      <w:pPr>
        <w:widowControl/>
        <w:spacing w:line="337" w:lineRule="auto"/>
        <w:ind w:firstLineChars="700" w:firstLine="1470"/>
        <w:jc w:val="left"/>
        <w:rPr>
          <w:rFonts w:ascii="BIZ UDPゴシック" w:eastAsia="BIZ UDPゴシック" w:hAnsi="BIZ UDPゴシック" w:cs="HG丸ｺﾞｼｯｸM-PRO"/>
          <w:color w:val="0000FF"/>
          <w:sz w:val="20"/>
          <w:szCs w:val="20"/>
          <w:u w:val="single" w:color="0000FF"/>
        </w:rPr>
      </w:pPr>
      <w:r w:rsidRPr="00FF1970">
        <w:rPr>
          <w:rFonts w:hint="eastAsia"/>
          <w:szCs w:val="21"/>
        </w:rPr>
        <w:t>E-</w:t>
      </w:r>
      <w:r w:rsidRPr="00FF1970">
        <w:rPr>
          <w:szCs w:val="21"/>
        </w:rPr>
        <w:t>mail</w:t>
      </w:r>
      <w:r w:rsidRPr="00FF1970">
        <w:rPr>
          <w:rFonts w:hint="eastAsia"/>
          <w:szCs w:val="21"/>
        </w:rPr>
        <w:t>：</w:t>
      </w:r>
      <w:r>
        <w:rPr>
          <w:rFonts w:hint="eastAsia"/>
          <w:szCs w:val="21"/>
        </w:rPr>
        <w:t xml:space="preserve">　</w:t>
      </w:r>
      <w:r w:rsidRPr="00F54040">
        <w:rPr>
          <w:rFonts w:ascii="BIZ UDPゴシック" w:eastAsia="BIZ UDPゴシック" w:hAnsi="BIZ UDPゴシック" w:cs="HG丸ｺﾞｼｯｸM-PRO" w:hint="eastAsia"/>
          <w:color w:val="0000FF"/>
          <w:sz w:val="20"/>
          <w:szCs w:val="20"/>
          <w:u w:val="single" w:color="0000FF"/>
        </w:rPr>
        <w:t>E</w:t>
      </w:r>
      <w:r w:rsidRPr="00F54040">
        <w:rPr>
          <w:rFonts w:ascii="BIZ UDPゴシック" w:eastAsia="BIZ UDPゴシック" w:hAnsi="BIZ UDPゴシック" w:cs="HG丸ｺﾞｼｯｸM-PRO"/>
          <w:color w:val="0000FF"/>
          <w:sz w:val="20"/>
          <w:szCs w:val="20"/>
          <w:u w:val="single" w:color="0000FF"/>
        </w:rPr>
        <w:t>-Mail:</w:t>
      </w:r>
      <w:r w:rsidRPr="00F54040">
        <w:rPr>
          <w:rFonts w:ascii="BIZ UDPゴシック" w:eastAsia="BIZ UDPゴシック" w:hAnsi="BIZ UDPゴシック" w:cs="HG丸ｺﾞｼｯｸM-PRO" w:hint="eastAsia"/>
          <w:color w:val="0000FF"/>
          <w:sz w:val="20"/>
          <w:szCs w:val="20"/>
          <w:u w:val="single" w:color="0000FF"/>
        </w:rPr>
        <w:t xml:space="preserve"> </w:t>
      </w:r>
      <w:r>
        <w:rPr>
          <w:rFonts w:ascii="BIZ UDPゴシック" w:eastAsia="BIZ UDPゴシック" w:hAnsi="BIZ UDPゴシック" w:cs="HG丸ｺﾞｼｯｸM-PRO" w:hint="eastAsia"/>
          <w:color w:val="0000FF"/>
          <w:sz w:val="20"/>
          <w:szCs w:val="20"/>
          <w:u w:val="single" w:color="0000FF"/>
        </w:rPr>
        <w:t>ohhata</w:t>
      </w:r>
      <w:r w:rsidRPr="00F54040">
        <w:rPr>
          <w:rFonts w:ascii="BIZ UDPゴシック" w:eastAsia="BIZ UDPゴシック" w:hAnsi="BIZ UDPゴシック" w:cs="HG丸ｺﾞｼｯｸM-PRO"/>
          <w:color w:val="0000FF"/>
          <w:sz w:val="20"/>
          <w:szCs w:val="20"/>
          <w:u w:val="single" w:color="0000FF"/>
        </w:rPr>
        <w:t>@</w:t>
      </w:r>
      <w:r>
        <w:rPr>
          <w:rFonts w:ascii="BIZ UDPゴシック" w:eastAsia="BIZ UDPゴシック" w:hAnsi="BIZ UDPゴシック" w:cs="HG丸ｺﾞｼｯｸM-PRO" w:hint="eastAsia"/>
          <w:color w:val="0000FF"/>
          <w:sz w:val="20"/>
          <w:szCs w:val="20"/>
          <w:u w:val="single" w:color="0000FF"/>
        </w:rPr>
        <w:t>w-japan.net</w:t>
      </w:r>
      <w:r w:rsidRPr="00F54040">
        <w:rPr>
          <w:rFonts w:ascii="BIZ UDPゴシック" w:eastAsia="BIZ UDPゴシック" w:hAnsi="BIZ UDPゴシック" w:cs="HG丸ｺﾞｼｯｸM-PRO"/>
          <w:color w:val="000000"/>
          <w:sz w:val="20"/>
          <w:szCs w:val="20"/>
        </w:rPr>
        <w:t xml:space="preserve"> </w:t>
      </w:r>
    </w:p>
    <w:sectPr w:rsidR="00791F84" w:rsidRPr="00EE6976" w:rsidSect="007D6E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E82A" w14:textId="77777777" w:rsidR="00AC0105" w:rsidRDefault="00AC0105" w:rsidP="00757CB0">
      <w:r>
        <w:separator/>
      </w:r>
    </w:p>
  </w:endnote>
  <w:endnote w:type="continuationSeparator" w:id="0">
    <w:p w14:paraId="26EDFB24" w14:textId="77777777" w:rsidR="00AC0105" w:rsidRDefault="00AC0105" w:rsidP="0075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47DC" w14:textId="77777777" w:rsidR="00AC0105" w:rsidRDefault="00AC0105" w:rsidP="00757CB0">
      <w:r>
        <w:separator/>
      </w:r>
    </w:p>
  </w:footnote>
  <w:footnote w:type="continuationSeparator" w:id="0">
    <w:p w14:paraId="7C5984D1" w14:textId="77777777" w:rsidR="00AC0105" w:rsidRDefault="00AC0105" w:rsidP="00757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3A33"/>
    <w:multiLevelType w:val="hybridMultilevel"/>
    <w:tmpl w:val="03786392"/>
    <w:lvl w:ilvl="0" w:tplc="78EC707E">
      <w:start w:val="5"/>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1" w15:restartNumberingAfterBreak="0">
    <w:nsid w:val="22D508B2"/>
    <w:multiLevelType w:val="hybridMultilevel"/>
    <w:tmpl w:val="1EB09864"/>
    <w:lvl w:ilvl="0" w:tplc="F8DCDA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FC47AAC"/>
    <w:multiLevelType w:val="hybridMultilevel"/>
    <w:tmpl w:val="36C6AA18"/>
    <w:lvl w:ilvl="0" w:tplc="70AA85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9C510F7"/>
    <w:multiLevelType w:val="hybridMultilevel"/>
    <w:tmpl w:val="7512BF5E"/>
    <w:lvl w:ilvl="0" w:tplc="89DA10D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94870618">
    <w:abstractNumId w:val="0"/>
  </w:num>
  <w:num w:numId="2" w16cid:durableId="894046830">
    <w:abstractNumId w:val="2"/>
  </w:num>
  <w:num w:numId="3" w16cid:durableId="652950519">
    <w:abstractNumId w:val="3"/>
  </w:num>
  <w:num w:numId="4" w16cid:durableId="129907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84"/>
    <w:rsid w:val="0000344A"/>
    <w:rsid w:val="00003F9D"/>
    <w:rsid w:val="000213E9"/>
    <w:rsid w:val="00021892"/>
    <w:rsid w:val="000369E7"/>
    <w:rsid w:val="00050832"/>
    <w:rsid w:val="00060FD5"/>
    <w:rsid w:val="000A004F"/>
    <w:rsid w:val="000A7057"/>
    <w:rsid w:val="00112075"/>
    <w:rsid w:val="00151A0F"/>
    <w:rsid w:val="00154C00"/>
    <w:rsid w:val="00166991"/>
    <w:rsid w:val="001A4C05"/>
    <w:rsid w:val="001F1AE7"/>
    <w:rsid w:val="001F73AD"/>
    <w:rsid w:val="00206CDA"/>
    <w:rsid w:val="00206EF1"/>
    <w:rsid w:val="002204A1"/>
    <w:rsid w:val="00237C55"/>
    <w:rsid w:val="0024528E"/>
    <w:rsid w:val="002510CC"/>
    <w:rsid w:val="0027346F"/>
    <w:rsid w:val="0027619A"/>
    <w:rsid w:val="002861E3"/>
    <w:rsid w:val="002D3601"/>
    <w:rsid w:val="002D5780"/>
    <w:rsid w:val="002D7811"/>
    <w:rsid w:val="002E46C3"/>
    <w:rsid w:val="002F5900"/>
    <w:rsid w:val="00325851"/>
    <w:rsid w:val="00325A6F"/>
    <w:rsid w:val="003327D6"/>
    <w:rsid w:val="00333F75"/>
    <w:rsid w:val="00346084"/>
    <w:rsid w:val="00354E3C"/>
    <w:rsid w:val="00356AEB"/>
    <w:rsid w:val="003655FC"/>
    <w:rsid w:val="00366C8A"/>
    <w:rsid w:val="00377C52"/>
    <w:rsid w:val="00393BA8"/>
    <w:rsid w:val="003A205C"/>
    <w:rsid w:val="003B7EE8"/>
    <w:rsid w:val="003E3E6B"/>
    <w:rsid w:val="00411B85"/>
    <w:rsid w:val="004237B8"/>
    <w:rsid w:val="00450FEE"/>
    <w:rsid w:val="0047618A"/>
    <w:rsid w:val="00477813"/>
    <w:rsid w:val="004822C9"/>
    <w:rsid w:val="00486281"/>
    <w:rsid w:val="004F3B3E"/>
    <w:rsid w:val="004F6AB0"/>
    <w:rsid w:val="00530DD2"/>
    <w:rsid w:val="00541038"/>
    <w:rsid w:val="0054109C"/>
    <w:rsid w:val="00562B6D"/>
    <w:rsid w:val="0058337D"/>
    <w:rsid w:val="005B0A2E"/>
    <w:rsid w:val="005D1B70"/>
    <w:rsid w:val="005D41C9"/>
    <w:rsid w:val="00613D65"/>
    <w:rsid w:val="00632FAF"/>
    <w:rsid w:val="006461C5"/>
    <w:rsid w:val="006C2776"/>
    <w:rsid w:val="006D5E0C"/>
    <w:rsid w:val="00732083"/>
    <w:rsid w:val="00757CB0"/>
    <w:rsid w:val="00771EA3"/>
    <w:rsid w:val="00773BBB"/>
    <w:rsid w:val="00791F84"/>
    <w:rsid w:val="007A7AFF"/>
    <w:rsid w:val="007C5DE6"/>
    <w:rsid w:val="007C7E8F"/>
    <w:rsid w:val="007D6E29"/>
    <w:rsid w:val="007E1421"/>
    <w:rsid w:val="00800035"/>
    <w:rsid w:val="00834A33"/>
    <w:rsid w:val="008453F3"/>
    <w:rsid w:val="00870789"/>
    <w:rsid w:val="00873751"/>
    <w:rsid w:val="008B01B9"/>
    <w:rsid w:val="008B3599"/>
    <w:rsid w:val="008D4F1C"/>
    <w:rsid w:val="00904A25"/>
    <w:rsid w:val="00937EDE"/>
    <w:rsid w:val="00972CEB"/>
    <w:rsid w:val="00974AB5"/>
    <w:rsid w:val="009C6D69"/>
    <w:rsid w:val="009C76BB"/>
    <w:rsid w:val="009F6907"/>
    <w:rsid w:val="00A358AF"/>
    <w:rsid w:val="00A63B8F"/>
    <w:rsid w:val="00A66697"/>
    <w:rsid w:val="00A81689"/>
    <w:rsid w:val="00AC0105"/>
    <w:rsid w:val="00AC5859"/>
    <w:rsid w:val="00AF04FA"/>
    <w:rsid w:val="00B013D4"/>
    <w:rsid w:val="00B137AA"/>
    <w:rsid w:val="00B22A08"/>
    <w:rsid w:val="00B23AA9"/>
    <w:rsid w:val="00B23B93"/>
    <w:rsid w:val="00B248F1"/>
    <w:rsid w:val="00B27591"/>
    <w:rsid w:val="00B27AB8"/>
    <w:rsid w:val="00B30469"/>
    <w:rsid w:val="00B3059C"/>
    <w:rsid w:val="00B44CFD"/>
    <w:rsid w:val="00B51D50"/>
    <w:rsid w:val="00B625B0"/>
    <w:rsid w:val="00B62F0F"/>
    <w:rsid w:val="00B65E25"/>
    <w:rsid w:val="00B719E1"/>
    <w:rsid w:val="00BD63FF"/>
    <w:rsid w:val="00BD73CA"/>
    <w:rsid w:val="00BE50D4"/>
    <w:rsid w:val="00C12B0B"/>
    <w:rsid w:val="00C14B90"/>
    <w:rsid w:val="00C337B2"/>
    <w:rsid w:val="00C6496E"/>
    <w:rsid w:val="00C66E2F"/>
    <w:rsid w:val="00C75755"/>
    <w:rsid w:val="00C9241F"/>
    <w:rsid w:val="00CB46BB"/>
    <w:rsid w:val="00CB608E"/>
    <w:rsid w:val="00CF51A9"/>
    <w:rsid w:val="00D23330"/>
    <w:rsid w:val="00D34C3A"/>
    <w:rsid w:val="00D52DA2"/>
    <w:rsid w:val="00D746D2"/>
    <w:rsid w:val="00D8279C"/>
    <w:rsid w:val="00DB49A2"/>
    <w:rsid w:val="00E26197"/>
    <w:rsid w:val="00E44941"/>
    <w:rsid w:val="00E54139"/>
    <w:rsid w:val="00E66755"/>
    <w:rsid w:val="00E72BD1"/>
    <w:rsid w:val="00E955B9"/>
    <w:rsid w:val="00EA669B"/>
    <w:rsid w:val="00EC23E8"/>
    <w:rsid w:val="00EE6976"/>
    <w:rsid w:val="00F14872"/>
    <w:rsid w:val="00F30CC1"/>
    <w:rsid w:val="00F31846"/>
    <w:rsid w:val="00F3536E"/>
    <w:rsid w:val="00F42FC4"/>
    <w:rsid w:val="00F5586C"/>
    <w:rsid w:val="00F661CC"/>
    <w:rsid w:val="00F6774D"/>
    <w:rsid w:val="00F71589"/>
    <w:rsid w:val="00F72AE8"/>
    <w:rsid w:val="00F8067C"/>
    <w:rsid w:val="00F95B3C"/>
    <w:rsid w:val="00FA22C7"/>
    <w:rsid w:val="00FA44B5"/>
    <w:rsid w:val="00FC1B28"/>
    <w:rsid w:val="00FE7F53"/>
    <w:rsid w:val="00FF1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3C724"/>
  <w15:chartTrackingRefBased/>
  <w15:docId w15:val="{79508D85-9653-49F1-B389-AB04C277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91F84"/>
  </w:style>
  <w:style w:type="character" w:customStyle="1" w:styleId="a4">
    <w:name w:val="挨拶文 (文字)"/>
    <w:basedOn w:val="a0"/>
    <w:link w:val="a3"/>
    <w:uiPriority w:val="99"/>
    <w:rsid w:val="00791F84"/>
  </w:style>
  <w:style w:type="paragraph" w:styleId="a5">
    <w:name w:val="Closing"/>
    <w:basedOn w:val="a"/>
    <w:link w:val="a6"/>
    <w:uiPriority w:val="99"/>
    <w:unhideWhenUsed/>
    <w:rsid w:val="00791F84"/>
    <w:pPr>
      <w:jc w:val="right"/>
    </w:pPr>
  </w:style>
  <w:style w:type="character" w:customStyle="1" w:styleId="a6">
    <w:name w:val="結語 (文字)"/>
    <w:basedOn w:val="a0"/>
    <w:link w:val="a5"/>
    <w:uiPriority w:val="99"/>
    <w:rsid w:val="00791F84"/>
  </w:style>
  <w:style w:type="paragraph" w:styleId="a7">
    <w:name w:val="Note Heading"/>
    <w:basedOn w:val="a"/>
    <w:next w:val="a"/>
    <w:link w:val="a8"/>
    <w:uiPriority w:val="99"/>
    <w:unhideWhenUsed/>
    <w:rsid w:val="00791F84"/>
    <w:pPr>
      <w:jc w:val="center"/>
    </w:pPr>
  </w:style>
  <w:style w:type="character" w:customStyle="1" w:styleId="a8">
    <w:name w:val="記 (文字)"/>
    <w:basedOn w:val="a0"/>
    <w:link w:val="a7"/>
    <w:uiPriority w:val="99"/>
    <w:rsid w:val="00791F84"/>
  </w:style>
  <w:style w:type="character" w:styleId="a9">
    <w:name w:val="Hyperlink"/>
    <w:basedOn w:val="a0"/>
    <w:uiPriority w:val="99"/>
    <w:unhideWhenUsed/>
    <w:rsid w:val="00791F84"/>
    <w:rPr>
      <w:color w:val="0563C1" w:themeColor="hyperlink"/>
      <w:u w:val="single"/>
    </w:rPr>
  </w:style>
  <w:style w:type="character" w:styleId="aa">
    <w:name w:val="Unresolved Mention"/>
    <w:basedOn w:val="a0"/>
    <w:uiPriority w:val="99"/>
    <w:semiHidden/>
    <w:unhideWhenUsed/>
    <w:rsid w:val="00791F84"/>
    <w:rPr>
      <w:color w:val="605E5C"/>
      <w:shd w:val="clear" w:color="auto" w:fill="E1DFDD"/>
    </w:rPr>
  </w:style>
  <w:style w:type="table" w:styleId="ab">
    <w:name w:val="Table Grid"/>
    <w:basedOn w:val="a1"/>
    <w:uiPriority w:val="39"/>
    <w:rsid w:val="0079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11B85"/>
    <w:pPr>
      <w:ind w:leftChars="400" w:left="840"/>
    </w:pPr>
  </w:style>
  <w:style w:type="paragraph" w:styleId="ad">
    <w:name w:val="header"/>
    <w:basedOn w:val="a"/>
    <w:link w:val="ae"/>
    <w:uiPriority w:val="99"/>
    <w:unhideWhenUsed/>
    <w:rsid w:val="00757CB0"/>
    <w:pPr>
      <w:tabs>
        <w:tab w:val="center" w:pos="4252"/>
        <w:tab w:val="right" w:pos="8504"/>
      </w:tabs>
      <w:snapToGrid w:val="0"/>
    </w:pPr>
  </w:style>
  <w:style w:type="character" w:customStyle="1" w:styleId="ae">
    <w:name w:val="ヘッダー (文字)"/>
    <w:basedOn w:val="a0"/>
    <w:link w:val="ad"/>
    <w:uiPriority w:val="99"/>
    <w:rsid w:val="00757CB0"/>
  </w:style>
  <w:style w:type="paragraph" w:styleId="af">
    <w:name w:val="footer"/>
    <w:basedOn w:val="a"/>
    <w:link w:val="af0"/>
    <w:uiPriority w:val="99"/>
    <w:unhideWhenUsed/>
    <w:rsid w:val="00757CB0"/>
    <w:pPr>
      <w:tabs>
        <w:tab w:val="center" w:pos="4252"/>
        <w:tab w:val="right" w:pos="8504"/>
      </w:tabs>
      <w:snapToGrid w:val="0"/>
    </w:pPr>
  </w:style>
  <w:style w:type="character" w:customStyle="1" w:styleId="af0">
    <w:name w:val="フッター (文字)"/>
    <w:basedOn w:val="a0"/>
    <w:link w:val="af"/>
    <w:uiPriority w:val="99"/>
    <w:rsid w:val="0075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A7020-34BD-45CB-911A-D46361E9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Aoki Takaaki</dc:creator>
  <cp:keywords/>
  <dc:description/>
  <cp:lastModifiedBy>masahiko miyazawa</cp:lastModifiedBy>
  <cp:revision>2</cp:revision>
  <cp:lastPrinted>2024-06-16T01:42:00Z</cp:lastPrinted>
  <dcterms:created xsi:type="dcterms:W3CDTF">2024-06-16T04:20:00Z</dcterms:created>
  <dcterms:modified xsi:type="dcterms:W3CDTF">2024-06-16T04:20:00Z</dcterms:modified>
</cp:coreProperties>
</file>